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3B" w:rsidRPr="00E72E3B" w:rsidRDefault="00640264" w:rsidP="00640264">
      <w:pPr>
        <w:pStyle w:val="aa"/>
        <w:rPr>
          <w:rFonts w:ascii="Times New Roman" w:hAnsi="Times New Roman" w:cs="Times New Roman"/>
          <w:b/>
          <w:sz w:val="24"/>
          <w:szCs w:val="24"/>
          <w:lang w:val="kk-KZ" w:eastAsia="ru-RU"/>
        </w:rPr>
      </w:pPr>
      <w:r>
        <w:rPr>
          <w:rFonts w:ascii="Times New Roman" w:hAnsi="Times New Roman" w:cs="Times New Roman"/>
          <w:b/>
          <w:sz w:val="24"/>
          <w:szCs w:val="24"/>
          <w:lang w:eastAsia="ru-RU"/>
        </w:rPr>
        <w:t xml:space="preserve">                 </w:t>
      </w:r>
      <w:r w:rsidR="00247877">
        <w:rPr>
          <w:rFonts w:ascii="Times New Roman" w:hAnsi="Times New Roman" w:cs="Times New Roman"/>
          <w:b/>
          <w:sz w:val="24"/>
          <w:szCs w:val="24"/>
          <w:lang w:val="kk-KZ" w:eastAsia="ru-RU"/>
        </w:rPr>
        <w:t>Біліктілікті арттыру</w:t>
      </w:r>
      <w:r w:rsidR="00E72E3B" w:rsidRPr="00E72E3B">
        <w:rPr>
          <w:rFonts w:ascii="Times New Roman" w:hAnsi="Times New Roman" w:cs="Times New Roman"/>
          <w:b/>
          <w:sz w:val="24"/>
          <w:szCs w:val="24"/>
          <w:lang w:val="kk-KZ" w:eastAsia="ru-RU"/>
        </w:rPr>
        <w:t xml:space="preserve"> курстарын ұйымдастыру және өткізу туралы</w:t>
      </w:r>
    </w:p>
    <w:p w:rsidR="00FA7609" w:rsidRPr="001C5F63" w:rsidRDefault="002B5573" w:rsidP="00E72E3B">
      <w:pPr>
        <w:pStyle w:val="aa"/>
        <w:jc w:val="center"/>
        <w:rPr>
          <w:lang w:val="kk-KZ" w:eastAsia="ru-RU"/>
        </w:rPr>
      </w:pPr>
      <w:r>
        <w:rPr>
          <w:rFonts w:ascii="Times New Roman" w:hAnsi="Times New Roman" w:cs="Times New Roman"/>
          <w:b/>
          <w:sz w:val="24"/>
          <w:szCs w:val="24"/>
          <w:lang w:val="kk-KZ" w:eastAsia="ru-RU"/>
        </w:rPr>
        <w:t xml:space="preserve">КЕЛІСІМ </w:t>
      </w:r>
      <w:r w:rsidR="00E72E3B" w:rsidRPr="00E72E3B">
        <w:rPr>
          <w:rFonts w:ascii="Times New Roman" w:hAnsi="Times New Roman" w:cs="Times New Roman"/>
          <w:b/>
          <w:sz w:val="24"/>
          <w:szCs w:val="24"/>
          <w:lang w:val="kk-KZ" w:eastAsia="ru-RU"/>
        </w:rPr>
        <w:t>ШАРТ</w:t>
      </w:r>
    </w:p>
    <w:p w:rsidR="00FA7609" w:rsidRPr="001C5F63" w:rsidRDefault="00FA7609" w:rsidP="00FA7609">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 </w:t>
      </w:r>
    </w:p>
    <w:p w:rsidR="00FA7609" w:rsidRPr="001C5F63" w:rsidRDefault="00FA7609" w:rsidP="00FA7609">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b/>
          <w:bCs/>
          <w:color w:val="212529"/>
          <w:sz w:val="24"/>
          <w:szCs w:val="24"/>
          <w:lang w:val="kk-KZ" w:eastAsia="ru-RU"/>
        </w:rPr>
        <w:t>Алматы  </w:t>
      </w:r>
      <w:r w:rsidR="00E72E3B">
        <w:rPr>
          <w:rFonts w:ascii="Times New Roman" w:eastAsia="Times New Roman" w:hAnsi="Times New Roman" w:cs="Times New Roman"/>
          <w:b/>
          <w:bCs/>
          <w:color w:val="212529"/>
          <w:sz w:val="24"/>
          <w:szCs w:val="24"/>
          <w:lang w:val="kk-KZ" w:eastAsia="ru-RU"/>
        </w:rPr>
        <w:t xml:space="preserve">қ. </w:t>
      </w:r>
      <w:r w:rsidRPr="001C5F63">
        <w:rPr>
          <w:rFonts w:ascii="Times New Roman" w:eastAsia="Times New Roman" w:hAnsi="Times New Roman" w:cs="Times New Roman"/>
          <w:b/>
          <w:bCs/>
          <w:color w:val="212529"/>
          <w:sz w:val="24"/>
          <w:szCs w:val="24"/>
          <w:lang w:val="kk-KZ" w:eastAsia="ru-RU"/>
        </w:rPr>
        <w:t>                                                                                     </w:t>
      </w:r>
      <w:r w:rsidR="009E4BD9">
        <w:rPr>
          <w:rFonts w:ascii="Times New Roman" w:eastAsia="Times New Roman" w:hAnsi="Times New Roman" w:cs="Times New Roman"/>
          <w:b/>
          <w:bCs/>
          <w:color w:val="212529"/>
          <w:sz w:val="24"/>
          <w:szCs w:val="24"/>
          <w:lang w:val="kk-KZ" w:eastAsia="ru-RU"/>
        </w:rPr>
        <w:t>2023</w:t>
      </w:r>
      <w:r w:rsidR="00E72E3B">
        <w:rPr>
          <w:rFonts w:ascii="Times New Roman" w:eastAsia="Times New Roman" w:hAnsi="Times New Roman" w:cs="Times New Roman"/>
          <w:b/>
          <w:bCs/>
          <w:color w:val="212529"/>
          <w:sz w:val="24"/>
          <w:szCs w:val="24"/>
          <w:lang w:val="kk-KZ" w:eastAsia="ru-RU"/>
        </w:rPr>
        <w:t xml:space="preserve"> ж.</w:t>
      </w:r>
      <w:r w:rsidRPr="001C5F63">
        <w:rPr>
          <w:rFonts w:ascii="Times New Roman" w:eastAsia="Times New Roman" w:hAnsi="Times New Roman" w:cs="Times New Roman"/>
          <w:b/>
          <w:bCs/>
          <w:color w:val="212529"/>
          <w:sz w:val="24"/>
          <w:szCs w:val="24"/>
          <w:lang w:val="kk-KZ" w:eastAsia="ru-RU"/>
        </w:rPr>
        <w:t xml:space="preserve"> «___» ______  </w:t>
      </w:r>
      <w:r w:rsidRPr="001C5F63">
        <w:rPr>
          <w:rFonts w:ascii="Times New Roman" w:eastAsia="Times New Roman" w:hAnsi="Times New Roman" w:cs="Times New Roman"/>
          <w:b/>
          <w:bCs/>
          <w:color w:val="212529"/>
          <w:sz w:val="24"/>
          <w:szCs w:val="24"/>
          <w:lang w:val="kk-KZ" w:eastAsia="ru-RU"/>
        </w:rPr>
        <w:br/>
      </w:r>
    </w:p>
    <w:p w:rsidR="00247877" w:rsidRPr="001C5F63" w:rsidRDefault="00FA7609" w:rsidP="00FA7609">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b/>
          <w:bCs/>
          <w:color w:val="212529"/>
          <w:sz w:val="24"/>
          <w:szCs w:val="24"/>
          <w:lang w:val="kk-KZ" w:eastAsia="ru-RU"/>
        </w:rPr>
        <w:t>__________________________________________________</w:t>
      </w:r>
      <w:r w:rsidRPr="001C5F63">
        <w:rPr>
          <w:rFonts w:ascii="Times New Roman" w:eastAsia="Times New Roman" w:hAnsi="Times New Roman" w:cs="Times New Roman"/>
          <w:color w:val="212529"/>
          <w:sz w:val="24"/>
          <w:szCs w:val="24"/>
          <w:lang w:val="kk-KZ" w:eastAsia="ru-RU"/>
        </w:rPr>
        <w:t xml:space="preserve">,  </w:t>
      </w:r>
      <w:r>
        <w:rPr>
          <w:rFonts w:ascii="Times New Roman" w:eastAsia="Times New Roman" w:hAnsi="Times New Roman" w:cs="Times New Roman"/>
          <w:color w:val="212529"/>
          <w:sz w:val="24"/>
          <w:szCs w:val="24"/>
          <w:lang w:val="kk-KZ" w:eastAsia="ru-RU"/>
        </w:rPr>
        <w:t>бұдан әрі</w:t>
      </w:r>
      <w:r w:rsidR="00247877">
        <w:rPr>
          <w:rFonts w:ascii="Times New Roman" w:eastAsia="Times New Roman" w:hAnsi="Times New Roman" w:cs="Times New Roman"/>
          <w:color w:val="212529"/>
          <w:sz w:val="24"/>
          <w:szCs w:val="24"/>
          <w:lang w:val="kk-KZ" w:eastAsia="ru-RU"/>
        </w:rPr>
        <w:t xml:space="preserve"> </w:t>
      </w:r>
      <w:r w:rsidR="00247877" w:rsidRPr="00247877">
        <w:rPr>
          <w:rFonts w:ascii="Times New Roman" w:eastAsia="Times New Roman" w:hAnsi="Times New Roman" w:cs="Times New Roman"/>
          <w:color w:val="212529"/>
          <w:sz w:val="24"/>
          <w:szCs w:val="24"/>
          <w:lang w:val="kk-KZ" w:eastAsia="ru-RU"/>
        </w:rPr>
        <w:t>Тегі аты әкесінің аты, жеке тұлға (бұдан әрі - Тапсырыс беруші) ретінде әрекет ететін Қазақстан Республикасының азаматы, ЖСН мекенжайы бойынша тұратын ЖСН нөмірін</w:t>
      </w:r>
      <w:r w:rsidR="002B5573">
        <w:rPr>
          <w:rFonts w:ascii="Times New Roman" w:eastAsia="Times New Roman" w:hAnsi="Times New Roman" w:cs="Times New Roman"/>
          <w:color w:val="212529"/>
          <w:sz w:val="24"/>
          <w:szCs w:val="24"/>
          <w:lang w:val="kk-KZ" w:eastAsia="ru-RU"/>
        </w:rPr>
        <w:t xml:space="preserve"> көрсету</w:t>
      </w:r>
      <w:r w:rsidR="00BD231C">
        <w:rPr>
          <w:rFonts w:ascii="Times New Roman" w:eastAsia="Times New Roman" w:hAnsi="Times New Roman" w:cs="Times New Roman"/>
          <w:color w:val="212529"/>
          <w:sz w:val="24"/>
          <w:szCs w:val="24"/>
          <w:lang w:val="kk-KZ" w:eastAsia="ru-RU"/>
        </w:rPr>
        <w:t>,</w:t>
      </w:r>
      <w:r w:rsidR="002B5573">
        <w:rPr>
          <w:rFonts w:ascii="Times New Roman" w:eastAsia="Times New Roman" w:hAnsi="Times New Roman" w:cs="Times New Roman"/>
          <w:color w:val="212529"/>
          <w:sz w:val="24"/>
          <w:szCs w:val="24"/>
          <w:lang w:val="kk-KZ" w:eastAsia="ru-RU"/>
        </w:rPr>
        <w:t xml:space="preserve"> бір жағынан, одан әрі «Тапсырыс беруші»</w:t>
      </w:r>
      <w:r w:rsidR="00247877" w:rsidRPr="00247877">
        <w:rPr>
          <w:rFonts w:ascii="Times New Roman" w:eastAsia="Times New Roman" w:hAnsi="Times New Roman" w:cs="Times New Roman"/>
          <w:color w:val="212529"/>
          <w:sz w:val="24"/>
          <w:szCs w:val="24"/>
          <w:lang w:val="kk-KZ" w:eastAsia="ru-RU"/>
        </w:rPr>
        <w:t xml:space="preserve"> деп аталатын тұрғылықты жерінің</w:t>
      </w:r>
      <w:r w:rsidR="00247877">
        <w:rPr>
          <w:rFonts w:ascii="Times New Roman" w:eastAsia="Times New Roman" w:hAnsi="Times New Roman" w:cs="Times New Roman"/>
          <w:color w:val="212529"/>
          <w:sz w:val="24"/>
          <w:szCs w:val="24"/>
          <w:lang w:val="kk-KZ" w:eastAsia="ru-RU"/>
        </w:rPr>
        <w:t xml:space="preserve"> мекенжайын көрсету  және </w:t>
      </w:r>
      <w:r w:rsidR="00247877" w:rsidRPr="00247877">
        <w:rPr>
          <w:rFonts w:ascii="Times New Roman" w:eastAsia="Times New Roman" w:hAnsi="Times New Roman" w:cs="Times New Roman"/>
          <w:b/>
          <w:color w:val="212529"/>
          <w:sz w:val="24"/>
          <w:szCs w:val="24"/>
          <w:lang w:val="kk-KZ" w:eastAsia="ru-RU"/>
        </w:rPr>
        <w:t>Қазақстан Республикасы Оқу-ағарту министрлігінің «Арнайы және инклюзивті білім беруді дамытудың ұлттық ғылыми-практикалық орталығы» республикалық мемлекеттік мекемесі директор Кудеринова Айкерим Мерекеевна</w:t>
      </w:r>
      <w:r w:rsidR="00247877" w:rsidRPr="00247877">
        <w:rPr>
          <w:rFonts w:ascii="Times New Roman" w:eastAsia="Times New Roman" w:hAnsi="Times New Roman" w:cs="Times New Roman"/>
          <w:color w:val="212529"/>
          <w:sz w:val="24"/>
          <w:szCs w:val="24"/>
          <w:lang w:val="kk-KZ" w:eastAsia="ru-RU"/>
        </w:rPr>
        <w:t xml:space="preserve"> атынан Жарғы негі</w:t>
      </w:r>
      <w:r w:rsidR="002B5573">
        <w:rPr>
          <w:rFonts w:ascii="Times New Roman" w:eastAsia="Times New Roman" w:hAnsi="Times New Roman" w:cs="Times New Roman"/>
          <w:color w:val="212529"/>
          <w:sz w:val="24"/>
          <w:szCs w:val="24"/>
          <w:lang w:val="kk-KZ" w:eastAsia="ru-RU"/>
        </w:rPr>
        <w:t>зінде әрекет ететін, бұдан әрі «</w:t>
      </w:r>
      <w:r w:rsidR="00247877" w:rsidRPr="00247877">
        <w:rPr>
          <w:rFonts w:ascii="Times New Roman" w:eastAsia="Times New Roman" w:hAnsi="Times New Roman" w:cs="Times New Roman"/>
          <w:color w:val="212529"/>
          <w:sz w:val="24"/>
          <w:szCs w:val="24"/>
          <w:lang w:val="kk-KZ" w:eastAsia="ru-RU"/>
        </w:rPr>
        <w:t>Орын</w:t>
      </w:r>
      <w:r w:rsidR="002B5573">
        <w:rPr>
          <w:rFonts w:ascii="Times New Roman" w:eastAsia="Times New Roman" w:hAnsi="Times New Roman" w:cs="Times New Roman"/>
          <w:color w:val="212529"/>
          <w:sz w:val="24"/>
          <w:szCs w:val="24"/>
          <w:lang w:val="kk-KZ" w:eastAsia="ru-RU"/>
        </w:rPr>
        <w:t>даушы»</w:t>
      </w:r>
      <w:r w:rsidR="00247877">
        <w:rPr>
          <w:rFonts w:ascii="Times New Roman" w:eastAsia="Times New Roman" w:hAnsi="Times New Roman" w:cs="Times New Roman"/>
          <w:color w:val="212529"/>
          <w:sz w:val="24"/>
          <w:szCs w:val="24"/>
          <w:lang w:val="kk-KZ" w:eastAsia="ru-RU"/>
        </w:rPr>
        <w:t xml:space="preserve"> деп аталатын, ал бірлескен</w:t>
      </w:r>
      <w:r w:rsidR="002B5573">
        <w:rPr>
          <w:rFonts w:ascii="Times New Roman" w:eastAsia="Times New Roman" w:hAnsi="Times New Roman" w:cs="Times New Roman"/>
          <w:color w:val="212529"/>
          <w:sz w:val="24"/>
          <w:szCs w:val="24"/>
          <w:lang w:val="kk-KZ" w:eastAsia="ru-RU"/>
        </w:rPr>
        <w:t xml:space="preserve"> «Тараптар»</w:t>
      </w:r>
      <w:r w:rsidR="00247877" w:rsidRPr="00247877">
        <w:rPr>
          <w:rFonts w:ascii="Times New Roman" w:eastAsia="Times New Roman" w:hAnsi="Times New Roman" w:cs="Times New Roman"/>
          <w:color w:val="212529"/>
          <w:sz w:val="24"/>
          <w:szCs w:val="24"/>
          <w:lang w:val="kk-KZ" w:eastAsia="ru-RU"/>
        </w:rPr>
        <w:t xml:space="preserve"> </w:t>
      </w:r>
      <w:r w:rsidR="00247877">
        <w:rPr>
          <w:rFonts w:ascii="Times New Roman" w:eastAsia="Times New Roman" w:hAnsi="Times New Roman" w:cs="Times New Roman"/>
          <w:color w:val="212529"/>
          <w:sz w:val="24"/>
          <w:szCs w:val="24"/>
          <w:lang w:val="kk-KZ" w:eastAsia="ru-RU"/>
        </w:rPr>
        <w:t xml:space="preserve">төмендегі </w:t>
      </w:r>
      <w:r w:rsidR="00247877" w:rsidRPr="00247877">
        <w:rPr>
          <w:rFonts w:ascii="Times New Roman" w:eastAsia="Times New Roman" w:hAnsi="Times New Roman" w:cs="Times New Roman"/>
          <w:color w:val="212529"/>
          <w:sz w:val="24"/>
          <w:szCs w:val="24"/>
          <w:lang w:val="kk-KZ" w:eastAsia="ru-RU"/>
        </w:rPr>
        <w:t xml:space="preserve">осы </w:t>
      </w:r>
      <w:r w:rsidR="00247877">
        <w:rPr>
          <w:rFonts w:ascii="Times New Roman" w:eastAsia="Times New Roman" w:hAnsi="Times New Roman" w:cs="Times New Roman"/>
          <w:color w:val="212529"/>
          <w:sz w:val="24"/>
          <w:szCs w:val="24"/>
          <w:lang w:val="kk-KZ" w:eastAsia="ru-RU"/>
        </w:rPr>
        <w:t xml:space="preserve">туралы </w:t>
      </w:r>
      <w:r w:rsidR="00247877" w:rsidRPr="00247877">
        <w:rPr>
          <w:rFonts w:ascii="Times New Roman" w:eastAsia="Times New Roman" w:hAnsi="Times New Roman" w:cs="Times New Roman"/>
          <w:color w:val="212529"/>
          <w:sz w:val="24"/>
          <w:szCs w:val="24"/>
          <w:lang w:val="kk-KZ" w:eastAsia="ru-RU"/>
        </w:rPr>
        <w:t>Шартты (бұдан әрі - шарт)</w:t>
      </w:r>
      <w:r w:rsidR="00247877">
        <w:rPr>
          <w:rFonts w:ascii="Times New Roman" w:eastAsia="Times New Roman" w:hAnsi="Times New Roman" w:cs="Times New Roman"/>
          <w:color w:val="212529"/>
          <w:sz w:val="24"/>
          <w:szCs w:val="24"/>
          <w:lang w:val="kk-KZ" w:eastAsia="ru-RU"/>
        </w:rPr>
        <w:t xml:space="preserve"> </w:t>
      </w:r>
      <w:r w:rsidR="00247877" w:rsidRPr="00247877">
        <w:rPr>
          <w:rFonts w:ascii="Times New Roman" w:eastAsia="Times New Roman" w:hAnsi="Times New Roman" w:cs="Times New Roman"/>
          <w:color w:val="212529"/>
          <w:sz w:val="24"/>
          <w:szCs w:val="24"/>
          <w:lang w:val="kk-KZ" w:eastAsia="ru-RU"/>
        </w:rPr>
        <w:t>жасасты:</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Терминдер мен анықтамалар:</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 xml:space="preserve">Осы Шартта төменде </w:t>
      </w:r>
      <w:r w:rsidR="00046964">
        <w:rPr>
          <w:rFonts w:ascii="Times New Roman" w:eastAsia="Times New Roman" w:hAnsi="Times New Roman" w:cs="Times New Roman"/>
          <w:color w:val="212529"/>
          <w:sz w:val="24"/>
          <w:szCs w:val="24"/>
          <w:lang w:val="kk-KZ" w:eastAsia="ru-RU"/>
        </w:rPr>
        <w:t>келтірілген</w:t>
      </w:r>
      <w:r w:rsidRPr="001C5F63">
        <w:rPr>
          <w:rFonts w:ascii="Times New Roman" w:eastAsia="Times New Roman" w:hAnsi="Times New Roman" w:cs="Times New Roman"/>
          <w:color w:val="212529"/>
          <w:sz w:val="24"/>
          <w:szCs w:val="24"/>
          <w:lang w:val="kk-KZ" w:eastAsia="ru-RU"/>
        </w:rPr>
        <w:t xml:space="preserve"> ұғымдар мынадай түсін</w:t>
      </w:r>
      <w:r w:rsidR="00E11283">
        <w:rPr>
          <w:rFonts w:ascii="Times New Roman" w:eastAsia="Times New Roman" w:hAnsi="Times New Roman" w:cs="Times New Roman"/>
          <w:color w:val="212529"/>
          <w:sz w:val="24"/>
          <w:szCs w:val="24"/>
          <w:lang w:val="kk-KZ" w:eastAsia="ru-RU"/>
        </w:rPr>
        <w:t>ікте</w:t>
      </w:r>
      <w:r w:rsidRPr="001C5F63">
        <w:rPr>
          <w:rFonts w:ascii="Times New Roman" w:eastAsia="Times New Roman" w:hAnsi="Times New Roman" w:cs="Times New Roman"/>
          <w:color w:val="212529"/>
          <w:sz w:val="24"/>
          <w:szCs w:val="24"/>
          <w:lang w:val="kk-KZ" w:eastAsia="ru-RU"/>
        </w:rPr>
        <w:t>меге ие:</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Тапсырыс беруші</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 азаматтық құқықтары мен міндеттері (Азаматтық құқық қабілеттілігі) бар жеке тұлға, Қазақстан Республикасының азаматы/</w:t>
      </w:r>
      <w:r>
        <w:rPr>
          <w:rFonts w:ascii="Times New Roman" w:eastAsia="Times New Roman" w:hAnsi="Times New Roman" w:cs="Times New Roman"/>
          <w:color w:val="212529"/>
          <w:sz w:val="24"/>
          <w:szCs w:val="24"/>
          <w:lang w:val="kk-KZ" w:eastAsia="ru-RU"/>
        </w:rPr>
        <w:t>шасы</w:t>
      </w:r>
      <w:r w:rsidR="00FA7609" w:rsidRPr="001C5F63">
        <w:rPr>
          <w:rFonts w:ascii="Times New Roman" w:eastAsia="Times New Roman" w:hAnsi="Times New Roman" w:cs="Times New Roman"/>
          <w:color w:val="212529"/>
          <w:sz w:val="24"/>
          <w:szCs w:val="24"/>
          <w:lang w:val="kk-KZ" w:eastAsia="ru-RU"/>
        </w:rPr>
        <w:t>, басқа мемлекеттердің азаматы/</w:t>
      </w:r>
      <w:r>
        <w:rPr>
          <w:rFonts w:ascii="Times New Roman" w:eastAsia="Times New Roman" w:hAnsi="Times New Roman" w:cs="Times New Roman"/>
          <w:color w:val="212529"/>
          <w:sz w:val="24"/>
          <w:szCs w:val="24"/>
          <w:lang w:val="kk-KZ" w:eastAsia="ru-RU"/>
        </w:rPr>
        <w:t>шасы</w:t>
      </w:r>
      <w:r w:rsidR="00FA7609" w:rsidRPr="001C5F63">
        <w:rPr>
          <w:rFonts w:ascii="Times New Roman" w:eastAsia="Times New Roman" w:hAnsi="Times New Roman" w:cs="Times New Roman"/>
          <w:color w:val="212529"/>
          <w:sz w:val="24"/>
          <w:szCs w:val="24"/>
          <w:lang w:val="kk-KZ" w:eastAsia="ru-RU"/>
        </w:rPr>
        <w:t>, сондай-ақ азаматтығы жоқ адамдар, сондай-ақ Қазақстан Республикасының заңнамасына сәйкес құрылған және әрекет ететін, таңдап алынған бағдарлама бойынша оқыту саласында Орындаушының қызметтерін пайдаланғысы келетін заңды тұлға;</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2)</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Орындаушы</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Қазақстан Республикасының заңнамасына сәйкес құрылған және әрекет ететін, жұмыстарды орындайтын және/немесе Тапсырыс берушіге шарт бойынша қызметтер көрсететін заңды тұлға;</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3)</w:t>
      </w:r>
      <w:r w:rsidR="00046964">
        <w:rPr>
          <w:rFonts w:ascii="Times New Roman" w:eastAsia="Times New Roman" w:hAnsi="Times New Roman" w:cs="Times New Roman"/>
          <w:color w:val="212529"/>
          <w:sz w:val="24"/>
          <w:szCs w:val="24"/>
          <w:lang w:val="kk-KZ" w:eastAsia="ru-RU"/>
        </w:rPr>
        <w:t xml:space="preserve"> «Т</w:t>
      </w:r>
      <w:r w:rsidRPr="001C5F63">
        <w:rPr>
          <w:rFonts w:ascii="Times New Roman" w:eastAsia="Times New Roman" w:hAnsi="Times New Roman" w:cs="Times New Roman"/>
          <w:color w:val="212529"/>
          <w:sz w:val="24"/>
          <w:szCs w:val="24"/>
          <w:lang w:val="kk-KZ" w:eastAsia="ru-RU"/>
        </w:rPr>
        <w:t>арап</w:t>
      </w:r>
      <w:r w:rsidR="00046964">
        <w:rPr>
          <w:rFonts w:ascii="Times New Roman" w:eastAsia="Times New Roman" w:hAnsi="Times New Roman" w:cs="Times New Roman"/>
          <w:color w:val="212529"/>
          <w:sz w:val="24"/>
          <w:szCs w:val="24"/>
          <w:lang w:val="kk-KZ" w:eastAsia="ru-RU"/>
        </w:rPr>
        <w:t>»</w:t>
      </w:r>
      <w:r w:rsidRPr="001C5F63">
        <w:rPr>
          <w:rFonts w:ascii="Times New Roman" w:eastAsia="Times New Roman" w:hAnsi="Times New Roman" w:cs="Times New Roman"/>
          <w:color w:val="212529"/>
          <w:sz w:val="24"/>
          <w:szCs w:val="24"/>
          <w:lang w:val="kk-KZ" w:eastAsia="ru-RU"/>
        </w:rPr>
        <w:t xml:space="preserve"> - шарттың тиісті ережесі </w:t>
      </w:r>
      <w:r w:rsidR="00046964">
        <w:rPr>
          <w:rFonts w:ascii="Times New Roman" w:eastAsia="Times New Roman" w:hAnsi="Times New Roman" w:cs="Times New Roman"/>
          <w:color w:val="212529"/>
          <w:sz w:val="24"/>
          <w:szCs w:val="24"/>
          <w:lang w:val="kk-KZ" w:eastAsia="ru-RU"/>
        </w:rPr>
        <w:t xml:space="preserve">жеке </w:t>
      </w:r>
      <w:r w:rsidRPr="001C5F63">
        <w:rPr>
          <w:rFonts w:ascii="Times New Roman" w:eastAsia="Times New Roman" w:hAnsi="Times New Roman" w:cs="Times New Roman"/>
          <w:color w:val="212529"/>
          <w:sz w:val="24"/>
          <w:szCs w:val="24"/>
          <w:lang w:val="kk-KZ" w:eastAsia="ru-RU"/>
        </w:rPr>
        <w:t xml:space="preserve">аталған кезде Тараптардың кез келгеніне тең дәрежеде қатысты болатын </w:t>
      </w:r>
      <w:r w:rsidR="00046964">
        <w:rPr>
          <w:rFonts w:ascii="Times New Roman" w:eastAsia="Times New Roman" w:hAnsi="Times New Roman" w:cs="Times New Roman"/>
          <w:color w:val="212529"/>
          <w:sz w:val="24"/>
          <w:szCs w:val="24"/>
          <w:lang w:val="kk-KZ" w:eastAsia="ru-RU"/>
        </w:rPr>
        <w:t>мәтінмәнде</w:t>
      </w:r>
      <w:r w:rsidRPr="001C5F63">
        <w:rPr>
          <w:rFonts w:ascii="Times New Roman" w:eastAsia="Times New Roman" w:hAnsi="Times New Roman" w:cs="Times New Roman"/>
          <w:color w:val="212529"/>
          <w:sz w:val="24"/>
          <w:szCs w:val="24"/>
          <w:lang w:val="kk-KZ" w:eastAsia="ru-RU"/>
        </w:rPr>
        <w:t xml:space="preserve"> Тапсырыс беруші немесе Орындаушы;</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4)</w:t>
      </w:r>
      <w:r>
        <w:rPr>
          <w:rFonts w:ascii="Times New Roman" w:eastAsia="Times New Roman" w:hAnsi="Times New Roman" w:cs="Times New Roman"/>
          <w:color w:val="212529"/>
          <w:sz w:val="24"/>
          <w:szCs w:val="24"/>
          <w:lang w:val="kk-KZ" w:eastAsia="ru-RU"/>
        </w:rPr>
        <w:t xml:space="preserve"> «Т</w:t>
      </w:r>
      <w:r w:rsidR="00FA7609" w:rsidRPr="001C5F63">
        <w:rPr>
          <w:rFonts w:ascii="Times New Roman" w:eastAsia="Times New Roman" w:hAnsi="Times New Roman" w:cs="Times New Roman"/>
          <w:color w:val="212529"/>
          <w:sz w:val="24"/>
          <w:szCs w:val="24"/>
          <w:lang w:val="kk-KZ" w:eastAsia="ru-RU"/>
        </w:rPr>
        <w:t>ыңдаушы</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біліктілікті арттыру курстарынан өтіп жатқан адам;</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5)</w:t>
      </w:r>
      <w:r>
        <w:rPr>
          <w:rFonts w:ascii="Times New Roman" w:eastAsia="Times New Roman" w:hAnsi="Times New Roman" w:cs="Times New Roman"/>
          <w:color w:val="212529"/>
          <w:sz w:val="24"/>
          <w:szCs w:val="24"/>
          <w:lang w:val="kk-KZ" w:eastAsia="ru-RU"/>
        </w:rPr>
        <w:t xml:space="preserve"> «О</w:t>
      </w:r>
      <w:r w:rsidR="00FA7609" w:rsidRPr="001C5F63">
        <w:rPr>
          <w:rFonts w:ascii="Times New Roman" w:eastAsia="Times New Roman" w:hAnsi="Times New Roman" w:cs="Times New Roman"/>
          <w:color w:val="212529"/>
          <w:sz w:val="24"/>
          <w:szCs w:val="24"/>
          <w:lang w:val="kk-KZ" w:eastAsia="ru-RU"/>
        </w:rPr>
        <w:t>қыту</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тыңдаушының білімі мен іскерлігі элементтерінің саны мен сапасы тиісті деңгейге дейін жеткізілетін оқу қызметінің түрі;</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 xml:space="preserve">6) </w:t>
      </w:r>
      <w:r>
        <w:rPr>
          <w:rFonts w:ascii="Times New Roman" w:eastAsia="Times New Roman" w:hAnsi="Times New Roman" w:cs="Times New Roman"/>
          <w:color w:val="212529"/>
          <w:sz w:val="24"/>
          <w:szCs w:val="24"/>
          <w:lang w:val="kk-KZ" w:eastAsia="ru-RU"/>
        </w:rPr>
        <w:t>«А</w:t>
      </w:r>
      <w:r w:rsidR="00FA7609" w:rsidRPr="001C5F63">
        <w:rPr>
          <w:rFonts w:ascii="Times New Roman" w:eastAsia="Times New Roman" w:hAnsi="Times New Roman" w:cs="Times New Roman"/>
          <w:color w:val="212529"/>
          <w:sz w:val="24"/>
          <w:szCs w:val="24"/>
          <w:lang w:val="kk-KZ" w:eastAsia="ru-RU"/>
        </w:rPr>
        <w:t>кадемиялық сағат</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 Орындаушының Тапсырыс беруші алдындағы міндеттемелерін орындау үшін бөлінген уақыт;</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7)</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Сертификат</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Біліктілікті арттыру курстарынан өткендігін растайтын құжат.</w:t>
      </w:r>
    </w:p>
    <w:p w:rsidR="00FA7609" w:rsidRPr="001C5F63" w:rsidRDefault="00FA7609" w:rsidP="00046964">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p>
    <w:p w:rsidR="00FA7609" w:rsidRPr="001C5F63" w:rsidRDefault="00FA7609" w:rsidP="00046964">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1. Шарттың мәні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1.1. Осы Шарттың мәні Орындаушының Тапсырыс берушінің өтінімі негізінде осы Шарттың ажыра</w:t>
      </w:r>
      <w:r w:rsidR="00046964">
        <w:rPr>
          <w:rFonts w:ascii="Times New Roman" w:eastAsia="Times New Roman" w:hAnsi="Times New Roman" w:cs="Times New Roman"/>
          <w:color w:val="212529"/>
          <w:sz w:val="24"/>
          <w:szCs w:val="24"/>
          <w:lang w:val="kk-KZ" w:eastAsia="ru-RU"/>
        </w:rPr>
        <w:t>тыл</w:t>
      </w:r>
      <w:r w:rsidRPr="001C5F63">
        <w:rPr>
          <w:rFonts w:ascii="Times New Roman" w:eastAsia="Times New Roman" w:hAnsi="Times New Roman" w:cs="Times New Roman"/>
          <w:color w:val="212529"/>
          <w:sz w:val="24"/>
          <w:szCs w:val="24"/>
          <w:lang w:val="kk-KZ" w:eastAsia="ru-RU"/>
        </w:rPr>
        <w:t>мас бөлігі болып табылатын 1-қосымшада көзделген нысан мен пәндер бойынша оқыту саласында қызметтер көрсету</w:t>
      </w:r>
      <w:r w:rsidR="00A70182">
        <w:rPr>
          <w:rFonts w:ascii="Times New Roman" w:eastAsia="Times New Roman" w:hAnsi="Times New Roman" w:cs="Times New Roman"/>
          <w:color w:val="212529"/>
          <w:sz w:val="24"/>
          <w:szCs w:val="24"/>
          <w:lang w:val="kk-KZ" w:eastAsia="ru-RU"/>
        </w:rPr>
        <w:t>і</w:t>
      </w:r>
      <w:r w:rsidRPr="001C5F63">
        <w:rPr>
          <w:rFonts w:ascii="Times New Roman" w:eastAsia="Times New Roman" w:hAnsi="Times New Roman" w:cs="Times New Roman"/>
          <w:color w:val="212529"/>
          <w:sz w:val="24"/>
          <w:szCs w:val="24"/>
          <w:lang w:val="kk-KZ" w:eastAsia="ru-RU"/>
        </w:rPr>
        <w:t xml:space="preserve"> болып табылады.</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1.2. Көрсетілетін қызметтердің атауы, оқытудың басталу күні мен ұзақтығы, Тапсырыс берушінің оқу уақыты, күндері мен орны, сондай-ақ көрсетілетін қызметтердің құны мен ақы төле</w:t>
      </w:r>
      <w:r w:rsidR="00A70182" w:rsidRPr="001C5F63">
        <w:rPr>
          <w:rFonts w:ascii="Times New Roman" w:eastAsia="Times New Roman" w:hAnsi="Times New Roman" w:cs="Times New Roman"/>
          <w:color w:val="212529"/>
          <w:sz w:val="24"/>
          <w:szCs w:val="24"/>
          <w:lang w:val="kk-KZ" w:eastAsia="ru-RU"/>
        </w:rPr>
        <w:t xml:space="preserve">у кестесін Тапсырыс беруші мен </w:t>
      </w:r>
      <w:r w:rsidR="00A70182">
        <w:rPr>
          <w:rFonts w:ascii="Times New Roman" w:eastAsia="Times New Roman" w:hAnsi="Times New Roman" w:cs="Times New Roman"/>
          <w:color w:val="212529"/>
          <w:sz w:val="24"/>
          <w:szCs w:val="24"/>
          <w:lang w:val="kk-KZ" w:eastAsia="ru-RU"/>
        </w:rPr>
        <w:t>О</w:t>
      </w:r>
      <w:r w:rsidRPr="001C5F63">
        <w:rPr>
          <w:rFonts w:ascii="Times New Roman" w:eastAsia="Times New Roman" w:hAnsi="Times New Roman" w:cs="Times New Roman"/>
          <w:color w:val="212529"/>
          <w:sz w:val="24"/>
          <w:szCs w:val="24"/>
          <w:lang w:val="kk-KZ" w:eastAsia="ru-RU"/>
        </w:rPr>
        <w:t>рындаушы 1-қосымшада келіседі.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1.3. Оқыту тілі: қазақ / орыс</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(керегінің астын сызу керек)</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1.4. Толық оқу курсынан өткеннен кейін Тапсырыс берушіге сертификаттау пәні бойынша курсты тыңдағаны туралы сертификаттар беріледі.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1.5. Емтихан тапсыру</w:t>
      </w:r>
      <w:r w:rsidR="00A70182">
        <w:rPr>
          <w:rFonts w:ascii="Times New Roman" w:eastAsia="Times New Roman" w:hAnsi="Times New Roman" w:cs="Times New Roman"/>
          <w:color w:val="212529"/>
          <w:sz w:val="24"/>
          <w:szCs w:val="24"/>
          <w:lang w:val="kk-KZ" w:eastAsia="ru-RU"/>
        </w:rPr>
        <w:t>ды</w:t>
      </w:r>
      <w:r w:rsidRPr="001C5F63">
        <w:rPr>
          <w:rFonts w:ascii="Times New Roman" w:eastAsia="Times New Roman" w:hAnsi="Times New Roman" w:cs="Times New Roman"/>
          <w:color w:val="212529"/>
          <w:sz w:val="24"/>
          <w:szCs w:val="24"/>
          <w:lang w:val="kk-KZ" w:eastAsia="ru-RU"/>
        </w:rPr>
        <w:t xml:space="preserve"> ұйым</w:t>
      </w:r>
      <w:r w:rsidR="00A70182">
        <w:rPr>
          <w:rFonts w:ascii="Times New Roman" w:eastAsia="Times New Roman" w:hAnsi="Times New Roman" w:cs="Times New Roman"/>
          <w:color w:val="212529"/>
          <w:sz w:val="24"/>
          <w:szCs w:val="24"/>
          <w:lang w:val="kk-KZ" w:eastAsia="ru-RU"/>
        </w:rPr>
        <w:t>дастыруды</w:t>
      </w:r>
      <w:r w:rsidRPr="001C5F63">
        <w:rPr>
          <w:rFonts w:ascii="Times New Roman" w:eastAsia="Times New Roman" w:hAnsi="Times New Roman" w:cs="Times New Roman"/>
          <w:color w:val="212529"/>
          <w:sz w:val="24"/>
          <w:szCs w:val="24"/>
          <w:lang w:val="kk-KZ" w:eastAsia="ru-RU"/>
        </w:rPr>
        <w:t xml:space="preserve"> топтың қалыптасуына қарай Орындаушы бекіткен кестеге сәйкес оқудан өткеннен кейін Тараптар</w:t>
      </w:r>
      <w:r w:rsidR="00A70182">
        <w:rPr>
          <w:rFonts w:ascii="Times New Roman" w:eastAsia="Times New Roman" w:hAnsi="Times New Roman" w:cs="Times New Roman"/>
          <w:color w:val="212529"/>
          <w:sz w:val="24"/>
          <w:szCs w:val="24"/>
          <w:lang w:val="kk-KZ" w:eastAsia="ru-RU"/>
        </w:rPr>
        <w:t xml:space="preserve"> </w:t>
      </w:r>
      <w:r w:rsidR="00A70182" w:rsidRPr="001C5F63">
        <w:rPr>
          <w:rFonts w:ascii="Times New Roman" w:eastAsia="Times New Roman" w:hAnsi="Times New Roman" w:cs="Times New Roman"/>
          <w:color w:val="212529"/>
          <w:sz w:val="24"/>
          <w:szCs w:val="24"/>
          <w:lang w:val="kk-KZ" w:eastAsia="ru-RU"/>
        </w:rPr>
        <w:t>келіс</w:t>
      </w:r>
      <w:r w:rsidRPr="001C5F63">
        <w:rPr>
          <w:rFonts w:ascii="Times New Roman" w:eastAsia="Times New Roman" w:hAnsi="Times New Roman" w:cs="Times New Roman"/>
          <w:color w:val="212529"/>
          <w:sz w:val="24"/>
          <w:szCs w:val="24"/>
          <w:lang w:val="kk-KZ" w:eastAsia="ru-RU"/>
        </w:rPr>
        <w:t>етін болады.</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 xml:space="preserve">1.6. Оқытуды жүргізу мерзімдері өзгерген жағдайда Орындаушы </w:t>
      </w:r>
      <w:r w:rsidR="00A70182">
        <w:rPr>
          <w:rFonts w:ascii="Times New Roman" w:eastAsia="Times New Roman" w:hAnsi="Times New Roman" w:cs="Times New Roman"/>
          <w:color w:val="212529"/>
          <w:sz w:val="24"/>
          <w:szCs w:val="24"/>
          <w:lang w:val="kk-KZ" w:eastAsia="ru-RU"/>
        </w:rPr>
        <w:t>бұл туралы</w:t>
      </w:r>
      <w:r w:rsidRPr="001C5F63">
        <w:rPr>
          <w:rFonts w:ascii="Times New Roman" w:eastAsia="Times New Roman" w:hAnsi="Times New Roman" w:cs="Times New Roman"/>
          <w:color w:val="212529"/>
          <w:sz w:val="24"/>
          <w:szCs w:val="24"/>
          <w:lang w:val="kk-KZ" w:eastAsia="ru-RU"/>
        </w:rPr>
        <w:t xml:space="preserve"> дейін 3 (үш) жұмыс күні бұрын Тапсырыс берушіге мерзімдердің өзгергені туралы хабарлайды.</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FA7609" w:rsidRPr="001C5F63" w:rsidRDefault="00FA7609" w:rsidP="00F0383F">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2. Тараптардың құқықтары мен міндеттері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2.1. Орындаушы</w:t>
      </w:r>
      <w:r w:rsidR="00F0383F" w:rsidRPr="00E11283">
        <w:rPr>
          <w:rFonts w:ascii="Times New Roman" w:eastAsia="Times New Roman" w:hAnsi="Times New Roman" w:cs="Times New Roman"/>
          <w:b/>
          <w:color w:val="212529"/>
          <w:sz w:val="24"/>
          <w:szCs w:val="24"/>
          <w:lang w:val="kk-KZ" w:eastAsia="ru-RU"/>
        </w:rPr>
        <w:t>ның</w:t>
      </w:r>
      <w:r w:rsidRPr="001C5F63">
        <w:rPr>
          <w:rFonts w:ascii="Times New Roman" w:eastAsia="Times New Roman" w:hAnsi="Times New Roman" w:cs="Times New Roman"/>
          <w:b/>
          <w:color w:val="212529"/>
          <w:sz w:val="24"/>
          <w:szCs w:val="24"/>
          <w:lang w:val="kk-KZ" w:eastAsia="ru-RU"/>
        </w:rPr>
        <w:t xml:space="preserve"> міндетт</w:t>
      </w:r>
      <w:r w:rsidR="00F0383F" w:rsidRPr="00E11283">
        <w:rPr>
          <w:rFonts w:ascii="Times New Roman" w:eastAsia="Times New Roman" w:hAnsi="Times New Roman" w:cs="Times New Roman"/>
          <w:b/>
          <w:color w:val="212529"/>
          <w:sz w:val="24"/>
          <w:szCs w:val="24"/>
          <w:lang w:val="kk-KZ" w:eastAsia="ru-RU"/>
        </w:rPr>
        <w:t>ер</w:t>
      </w:r>
      <w:r w:rsidRPr="001C5F63">
        <w:rPr>
          <w:rFonts w:ascii="Times New Roman" w:eastAsia="Times New Roman" w:hAnsi="Times New Roman" w:cs="Times New Roman"/>
          <w:b/>
          <w:color w:val="212529"/>
          <w:sz w:val="24"/>
          <w:szCs w:val="24"/>
          <w:lang w:val="kk-KZ" w:eastAsia="ru-RU"/>
        </w:rPr>
        <w:t>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2.1.1. Осы Шарттың 1-бөлімінде көзделген қызметтердің тиісінше орындалуын ұйымдастыру және қамтамасыз ету.</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2.1.2. Тапсырыс берушіні Тапсырыс беруші мәлімдеген оқу бағыттарының оқу жоспарымен және бағдарламаларымен таныстыру.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2.1.3.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берушіні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тарату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материалымен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қамтамасыз</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ет</w:t>
      </w:r>
      <w:proofErr w:type="spellEnd"/>
      <w:r w:rsidR="00F0383F">
        <w:rPr>
          <w:rFonts w:ascii="Times New Roman" w:eastAsia="Times New Roman" w:hAnsi="Times New Roman" w:cs="Times New Roman"/>
          <w:color w:val="212529"/>
          <w:sz w:val="24"/>
          <w:szCs w:val="24"/>
          <w:lang w:val="kk-KZ" w:eastAsia="ru-RU"/>
        </w:rPr>
        <w:t>у</w:t>
      </w:r>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2.1.4. </w:t>
      </w:r>
      <w:proofErr w:type="spellStart"/>
      <w:r w:rsidRPr="00FA7609">
        <w:rPr>
          <w:rFonts w:ascii="Times New Roman" w:eastAsia="Times New Roman" w:hAnsi="Times New Roman" w:cs="Times New Roman"/>
          <w:color w:val="212529"/>
          <w:sz w:val="24"/>
          <w:szCs w:val="24"/>
          <w:lang w:eastAsia="ru-RU"/>
        </w:rPr>
        <w:t>Бақылау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тапсырмаларын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тексеру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тексеру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нәтижелері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және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бақылау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тапсырмаларын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бағалау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туралы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дәлелді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қорытындылар</w:t>
      </w:r>
      <w:proofErr w:type="spellEnd"/>
      <w:r w:rsidRPr="00FA7609">
        <w:rPr>
          <w:rFonts w:ascii="Times New Roman" w:eastAsia="Times New Roman" w:hAnsi="Times New Roman" w:cs="Times New Roman"/>
          <w:color w:val="212529"/>
          <w:sz w:val="24"/>
          <w:szCs w:val="24"/>
          <w:lang w:eastAsia="ru-RU"/>
        </w:rPr>
        <w:t xml:space="preserve"> беру.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2.1.5. </w:t>
      </w:r>
      <w:proofErr w:type="spellStart"/>
      <w:r w:rsidRPr="00FA7609">
        <w:rPr>
          <w:rFonts w:ascii="Times New Roman" w:eastAsia="Times New Roman" w:hAnsi="Times New Roman" w:cs="Times New Roman"/>
          <w:color w:val="212529"/>
          <w:sz w:val="24"/>
          <w:szCs w:val="24"/>
          <w:lang w:eastAsia="ru-RU"/>
        </w:rPr>
        <w:t>Ақпараттық-әдістемелік</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материалдарды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өзекті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жағдайда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ұстау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2.1.6.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берушінің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жеке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басын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құрметтеу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физикалық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және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психологиялық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зорлық-зомбылыққа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жол</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бермеу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берушінің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жеке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ерекшеліктерін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ескере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отырып</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моральдық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физикалық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және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психологиялық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денсаулығын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эмоционалды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әл-ауқатын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нығайту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жағдайларын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қамтамасыз</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ету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2.1.7. </w:t>
      </w:r>
      <w:proofErr w:type="spellStart"/>
      <w:r w:rsidRPr="00FA7609">
        <w:rPr>
          <w:rFonts w:ascii="Times New Roman" w:eastAsia="Times New Roman" w:hAnsi="Times New Roman" w:cs="Times New Roman"/>
          <w:color w:val="212529"/>
          <w:sz w:val="24"/>
          <w:szCs w:val="24"/>
          <w:lang w:eastAsia="ru-RU"/>
        </w:rPr>
        <w:t>Толық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курсынан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өткеннен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кейін</w:t>
      </w:r>
      <w:proofErr w:type="spellEnd"/>
      <w:r w:rsidRPr="00FA7609">
        <w:rPr>
          <w:rFonts w:ascii="Times New Roman" w:eastAsia="Times New Roman" w:hAnsi="Times New Roman" w:cs="Times New Roman"/>
          <w:color w:val="212529"/>
          <w:sz w:val="24"/>
          <w:szCs w:val="24"/>
          <w:lang w:eastAsia="ru-RU"/>
        </w:rPr>
        <w:t xml:space="preserve"> 1-қосымшада </w:t>
      </w:r>
      <w:proofErr w:type="spellStart"/>
      <w:r w:rsidRPr="00FA7609">
        <w:rPr>
          <w:rFonts w:ascii="Times New Roman" w:eastAsia="Times New Roman" w:hAnsi="Times New Roman" w:cs="Times New Roman"/>
          <w:color w:val="212529"/>
          <w:sz w:val="24"/>
          <w:szCs w:val="24"/>
          <w:lang w:eastAsia="ru-RU"/>
        </w:rPr>
        <w:t>көрсетілген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берушіге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оның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оқудан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өткенін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растайтын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тиісті</w:t>
      </w:r>
      <w:proofErr w:type="spellEnd"/>
      <w:r w:rsidRPr="00FA7609">
        <w:rPr>
          <w:rFonts w:ascii="Times New Roman" w:eastAsia="Times New Roman" w:hAnsi="Times New Roman" w:cs="Times New Roman"/>
          <w:color w:val="212529"/>
          <w:sz w:val="24"/>
          <w:szCs w:val="24"/>
          <w:lang w:eastAsia="ru-RU"/>
        </w:rPr>
        <w:t xml:space="preserve"> сертификат </w:t>
      </w:r>
      <w:proofErr w:type="spellStart"/>
      <w:r w:rsidRPr="00FA7609">
        <w:rPr>
          <w:rFonts w:ascii="Times New Roman" w:eastAsia="Times New Roman" w:hAnsi="Times New Roman" w:cs="Times New Roman"/>
          <w:color w:val="212529"/>
          <w:sz w:val="24"/>
          <w:szCs w:val="24"/>
          <w:lang w:eastAsia="ru-RU"/>
        </w:rPr>
        <w:t>бер</w:t>
      </w:r>
      <w:proofErr w:type="spellEnd"/>
      <w:r w:rsidR="00F0383F">
        <w:rPr>
          <w:rFonts w:ascii="Times New Roman" w:eastAsia="Times New Roman" w:hAnsi="Times New Roman" w:cs="Times New Roman"/>
          <w:color w:val="212529"/>
          <w:sz w:val="24"/>
          <w:szCs w:val="24"/>
          <w:lang w:val="kk-KZ" w:eastAsia="ru-RU"/>
        </w:rPr>
        <w:t>у</w:t>
      </w:r>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2.1.8.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берушіге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дәлелді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себептер</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бойынша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сабақтарды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немесе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толық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курсын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өткізудің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мүмкін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еместігі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туралы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уақтылы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хабарлау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және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берушімен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сабақтардың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ауысуын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немесе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толық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курсын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келісу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 </w:t>
      </w:r>
      <w:proofErr w:type="spellStart"/>
      <w:r w:rsidRPr="00F0383F">
        <w:rPr>
          <w:rFonts w:ascii="Times New Roman" w:eastAsia="Times New Roman" w:hAnsi="Times New Roman" w:cs="Times New Roman"/>
          <w:b/>
          <w:color w:val="212529"/>
          <w:sz w:val="24"/>
          <w:szCs w:val="24"/>
          <w:lang w:eastAsia="ru-RU"/>
        </w:rPr>
        <w:t>Орындаушының</w:t>
      </w:r>
      <w:proofErr w:type="spellEnd"/>
      <w:r w:rsidRPr="00F0383F">
        <w:rPr>
          <w:rFonts w:ascii="Times New Roman" w:eastAsia="Times New Roman" w:hAnsi="Times New Roman" w:cs="Times New Roman"/>
          <w:b/>
          <w:color w:val="212529"/>
          <w:sz w:val="24"/>
          <w:szCs w:val="24"/>
          <w:lang w:eastAsia="ru-RU"/>
        </w:rPr>
        <w:t xml:space="preserve"> </w:t>
      </w:r>
      <w:proofErr w:type="spellStart"/>
      <w:r w:rsidRPr="00F0383F">
        <w:rPr>
          <w:rFonts w:ascii="Times New Roman" w:eastAsia="Times New Roman" w:hAnsi="Times New Roman" w:cs="Times New Roman"/>
          <w:b/>
          <w:color w:val="212529"/>
          <w:sz w:val="24"/>
          <w:szCs w:val="24"/>
          <w:lang w:eastAsia="ru-RU"/>
        </w:rPr>
        <w:t>құқы</w:t>
      </w:r>
      <w:proofErr w:type="spellEnd"/>
      <w:r w:rsidR="00F0383F" w:rsidRPr="00F0383F">
        <w:rPr>
          <w:rFonts w:ascii="Times New Roman" w:eastAsia="Times New Roman" w:hAnsi="Times New Roman" w:cs="Times New Roman"/>
          <w:b/>
          <w:color w:val="212529"/>
          <w:sz w:val="24"/>
          <w:szCs w:val="24"/>
          <w:lang w:val="kk-KZ" w:eastAsia="ru-RU"/>
        </w:rPr>
        <w:t>қтары</w:t>
      </w:r>
      <w:r w:rsidRPr="00F0383F">
        <w:rPr>
          <w:rFonts w:ascii="Times New Roman" w:eastAsia="Times New Roman" w:hAnsi="Times New Roman" w:cs="Times New Roman"/>
          <w:b/>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2.2.1. </w:t>
      </w:r>
      <w:proofErr w:type="spellStart"/>
      <w:r w:rsidRPr="00FA7609">
        <w:rPr>
          <w:rFonts w:ascii="Times New Roman" w:eastAsia="Times New Roman" w:hAnsi="Times New Roman" w:cs="Times New Roman"/>
          <w:color w:val="212529"/>
          <w:sz w:val="24"/>
          <w:szCs w:val="24"/>
          <w:lang w:eastAsia="ru-RU"/>
        </w:rPr>
        <w:t>Шарттық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міндеттемелерді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орындау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тәсілдерін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дербес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айқындау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дайындық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курсының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нормативтік</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мерзімдерін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және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оқытуды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жүргізудің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технологиялық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нысандарын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айқындау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бағалау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жүйесін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берушінің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білімін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бақылау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тәртібі</w:t>
      </w:r>
      <w:proofErr w:type="spellEnd"/>
      <w:r w:rsidRPr="00FA7609">
        <w:rPr>
          <w:rFonts w:ascii="Times New Roman" w:eastAsia="Times New Roman" w:hAnsi="Times New Roman" w:cs="Times New Roman"/>
          <w:color w:val="212529"/>
          <w:sz w:val="24"/>
          <w:szCs w:val="24"/>
          <w:lang w:eastAsia="ru-RU"/>
        </w:rPr>
        <w:t xml:space="preserve"> мен </w:t>
      </w:r>
      <w:proofErr w:type="spellStart"/>
      <w:r w:rsidRPr="00FA7609">
        <w:rPr>
          <w:rFonts w:ascii="Times New Roman" w:eastAsia="Times New Roman" w:hAnsi="Times New Roman" w:cs="Times New Roman"/>
          <w:color w:val="212529"/>
          <w:sz w:val="24"/>
          <w:szCs w:val="24"/>
          <w:lang w:eastAsia="ru-RU"/>
        </w:rPr>
        <w:t>кезеңділігін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таңдау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2.2.2.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берушінің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мүддесі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үшін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оқытуды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жүргізуге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Орындаушының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штаттық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қызметкерлері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болып</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табылмайтын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мамандарды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тарту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2.2.3.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ұсынатын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ақпарат</w:t>
      </w:r>
      <w:proofErr w:type="spellEnd"/>
      <w:r w:rsidRPr="00FA7609">
        <w:rPr>
          <w:rFonts w:ascii="Times New Roman" w:eastAsia="Times New Roman" w:hAnsi="Times New Roman" w:cs="Times New Roman"/>
          <w:color w:val="212529"/>
          <w:sz w:val="24"/>
          <w:szCs w:val="24"/>
          <w:lang w:eastAsia="ru-RU"/>
        </w:rPr>
        <w:t xml:space="preserve"> пен </w:t>
      </w:r>
      <w:proofErr w:type="spellStart"/>
      <w:r w:rsidRPr="00FA7609">
        <w:rPr>
          <w:rFonts w:ascii="Times New Roman" w:eastAsia="Times New Roman" w:hAnsi="Times New Roman" w:cs="Times New Roman"/>
          <w:color w:val="212529"/>
          <w:sz w:val="24"/>
          <w:szCs w:val="24"/>
          <w:lang w:eastAsia="ru-RU"/>
        </w:rPr>
        <w:t>құжаттаманың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дұрыстығын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тексеру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2.2.4.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берушіге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процесіне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кедергі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келтіретін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немесе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беделін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түсіретін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мінез-құлық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жағдайында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оқытуға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байланысты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барлық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Қызметтерді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көрсетуді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жалғастырудан</w:t>
      </w:r>
      <w:proofErr w:type="spellEnd"/>
      <w:r w:rsidRPr="00FA7609">
        <w:rPr>
          <w:rFonts w:ascii="Times New Roman" w:eastAsia="Times New Roman" w:hAnsi="Times New Roman" w:cs="Times New Roman"/>
          <w:color w:val="212529"/>
          <w:sz w:val="24"/>
          <w:szCs w:val="24"/>
          <w:lang w:eastAsia="ru-RU"/>
        </w:rPr>
        <w:t xml:space="preserve"> бас </w:t>
      </w:r>
      <w:proofErr w:type="spellStart"/>
      <w:r w:rsidRPr="00FA7609">
        <w:rPr>
          <w:rFonts w:ascii="Times New Roman" w:eastAsia="Times New Roman" w:hAnsi="Times New Roman" w:cs="Times New Roman"/>
          <w:color w:val="212529"/>
          <w:sz w:val="24"/>
          <w:szCs w:val="24"/>
          <w:lang w:eastAsia="ru-RU"/>
        </w:rPr>
        <w:t>тартуға</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2.2.5.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берушіні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сабақ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басталғанға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дейін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үш</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жұмыс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күнінен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кешіктірмей</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хабардар</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ете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отырып</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мерзімін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кейінге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қалдыру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2.2.6. </w:t>
      </w:r>
      <w:proofErr w:type="spellStart"/>
      <w:r w:rsidRPr="00FA7609">
        <w:rPr>
          <w:rFonts w:ascii="Times New Roman" w:eastAsia="Times New Roman" w:hAnsi="Times New Roman" w:cs="Times New Roman"/>
          <w:color w:val="212529"/>
          <w:sz w:val="24"/>
          <w:szCs w:val="24"/>
          <w:lang w:eastAsia="ru-RU"/>
        </w:rPr>
        <w:t>Мынадай</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жағдайларда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алдын</w:t>
      </w:r>
      <w:proofErr w:type="spellEnd"/>
      <w:r w:rsidRPr="00FA7609">
        <w:rPr>
          <w:rFonts w:ascii="Times New Roman" w:eastAsia="Times New Roman" w:hAnsi="Times New Roman" w:cs="Times New Roman"/>
          <w:color w:val="212529"/>
          <w:sz w:val="24"/>
          <w:szCs w:val="24"/>
          <w:lang w:eastAsia="ru-RU"/>
        </w:rPr>
        <w:t xml:space="preserve"> ала </w:t>
      </w:r>
      <w:proofErr w:type="spellStart"/>
      <w:r w:rsidRPr="00FA7609">
        <w:rPr>
          <w:rFonts w:ascii="Times New Roman" w:eastAsia="Times New Roman" w:hAnsi="Times New Roman" w:cs="Times New Roman"/>
          <w:color w:val="212529"/>
          <w:sz w:val="24"/>
          <w:szCs w:val="24"/>
          <w:lang w:eastAsia="ru-RU"/>
        </w:rPr>
        <w:t>төлемді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қайтармай</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шарт</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бойынша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қызметтер</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көрсетуді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тоқтата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тұру</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дәлелсіз</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себеппен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екіден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артық</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сабақты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өткізіп</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алса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ішкі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тәртіп</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қағидаларын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өрескел</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бұзса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w:t>
      </w:r>
      <w:proofErr w:type="spellEnd"/>
      <w:r w:rsidRPr="00FA7609">
        <w:rPr>
          <w:rFonts w:ascii="Times New Roman" w:eastAsia="Times New Roman" w:hAnsi="Times New Roman" w:cs="Times New Roman"/>
          <w:color w:val="212529"/>
          <w:sz w:val="24"/>
          <w:szCs w:val="24"/>
          <w:lang w:eastAsia="ru-RU"/>
        </w:rPr>
        <w:t xml:space="preserve"> курс </w:t>
      </w:r>
      <w:proofErr w:type="spellStart"/>
      <w:r w:rsidRPr="00FA7609">
        <w:rPr>
          <w:rFonts w:ascii="Times New Roman" w:eastAsia="Times New Roman" w:hAnsi="Times New Roman" w:cs="Times New Roman"/>
          <w:color w:val="212529"/>
          <w:sz w:val="24"/>
          <w:szCs w:val="24"/>
          <w:lang w:eastAsia="ru-RU"/>
        </w:rPr>
        <w:t>оқытушыларының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талаптарын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орындамаған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жағдайда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берушіге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ауызша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немесе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жазбаша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ескерту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шығарылады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w:t>
      </w:r>
      <w:proofErr w:type="spellEnd"/>
      <w:r w:rsidRPr="00FA7609">
        <w:rPr>
          <w:rFonts w:ascii="Times New Roman" w:eastAsia="Times New Roman" w:hAnsi="Times New Roman" w:cs="Times New Roman"/>
          <w:color w:val="212529"/>
          <w:sz w:val="24"/>
          <w:szCs w:val="24"/>
          <w:lang w:eastAsia="ru-RU"/>
        </w:rPr>
        <w:t xml:space="preserve"> курс </w:t>
      </w:r>
      <w:proofErr w:type="spellStart"/>
      <w:r w:rsidRPr="00FA7609">
        <w:rPr>
          <w:rFonts w:ascii="Times New Roman" w:eastAsia="Times New Roman" w:hAnsi="Times New Roman" w:cs="Times New Roman"/>
          <w:color w:val="212529"/>
          <w:sz w:val="24"/>
          <w:szCs w:val="24"/>
          <w:lang w:eastAsia="ru-RU"/>
        </w:rPr>
        <w:t>оқытушыларының</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талаптарын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қайталап</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орындамаған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жағдайда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Орындаушы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Шарт</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бойынша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өз</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міндеттемелерін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орындауды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тоқтата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тұру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туралы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мәселе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қояды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ол</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туралы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ауызша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немесе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жазбаша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хабарлама</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алады</w:t>
      </w:r>
      <w:proofErr w:type="spellEnd"/>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FA7609">
        <w:rPr>
          <w:rFonts w:ascii="Times New Roman" w:eastAsia="Times New Roman" w:hAnsi="Times New Roman" w:cs="Times New Roman"/>
          <w:color w:val="212529"/>
          <w:sz w:val="24"/>
          <w:szCs w:val="24"/>
          <w:lang w:eastAsia="ru-RU"/>
        </w:rPr>
        <w:t xml:space="preserve">2.2.7. </w:t>
      </w:r>
      <w:proofErr w:type="spellStart"/>
      <w:r w:rsidRPr="00FA7609">
        <w:rPr>
          <w:rFonts w:ascii="Times New Roman" w:eastAsia="Times New Roman" w:hAnsi="Times New Roman" w:cs="Times New Roman"/>
          <w:color w:val="212529"/>
          <w:sz w:val="24"/>
          <w:szCs w:val="24"/>
          <w:lang w:eastAsia="ru-RU"/>
        </w:rPr>
        <w:t>Оқу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курсын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өткені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туралы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құжаттарды</w:t>
      </w:r>
      <w:proofErr w:type="spellEnd"/>
      <w:r w:rsidRPr="00FA7609">
        <w:rPr>
          <w:rFonts w:ascii="Times New Roman" w:eastAsia="Times New Roman" w:hAnsi="Times New Roman" w:cs="Times New Roman"/>
          <w:color w:val="212529"/>
          <w:sz w:val="24"/>
          <w:szCs w:val="24"/>
          <w:lang w:eastAsia="ru-RU"/>
        </w:rPr>
        <w:t xml:space="preserve"> 100% </w:t>
      </w:r>
      <w:proofErr w:type="spellStart"/>
      <w:r w:rsidR="00F0383F" w:rsidRPr="00FA7609">
        <w:rPr>
          <w:rFonts w:ascii="Times New Roman" w:eastAsia="Times New Roman" w:hAnsi="Times New Roman" w:cs="Times New Roman"/>
          <w:color w:val="212529"/>
          <w:sz w:val="24"/>
          <w:szCs w:val="24"/>
          <w:lang w:eastAsia="ru-RU"/>
        </w:rPr>
        <w:t>оқу</w:t>
      </w:r>
      <w:proofErr w:type="spellEnd"/>
      <w:r w:rsidR="00F0383F" w:rsidRPr="00FA7609">
        <w:rPr>
          <w:rFonts w:ascii="Times New Roman" w:eastAsia="Times New Roman" w:hAnsi="Times New Roman" w:cs="Times New Roman"/>
          <w:color w:val="212529"/>
          <w:sz w:val="24"/>
          <w:szCs w:val="24"/>
          <w:lang w:eastAsia="ru-RU"/>
        </w:rPr>
        <w:t xml:space="preserve"> </w:t>
      </w:r>
      <w:r w:rsidR="00F0383F">
        <w:rPr>
          <w:rFonts w:ascii="Times New Roman" w:eastAsia="Times New Roman" w:hAnsi="Times New Roman" w:cs="Times New Roman"/>
          <w:color w:val="212529"/>
          <w:sz w:val="24"/>
          <w:szCs w:val="24"/>
          <w:lang w:val="kk-KZ" w:eastAsia="ru-RU"/>
        </w:rPr>
        <w:t>ақысының</w:t>
      </w:r>
      <w:r w:rsidR="00F0383F"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төлем</w:t>
      </w:r>
      <w:proofErr w:type="spellEnd"/>
      <w:r w:rsidR="00F0383F">
        <w:rPr>
          <w:rFonts w:ascii="Times New Roman" w:eastAsia="Times New Roman" w:hAnsi="Times New Roman" w:cs="Times New Roman"/>
          <w:color w:val="212529"/>
          <w:sz w:val="24"/>
          <w:szCs w:val="24"/>
          <w:lang w:val="kk-KZ" w:eastAsia="ru-RU"/>
        </w:rPr>
        <w:t>ін</w:t>
      </w:r>
      <w:proofErr w:type="spellStart"/>
      <w:r w:rsidRPr="00FA7609">
        <w:rPr>
          <w:rFonts w:ascii="Times New Roman" w:eastAsia="Times New Roman" w:hAnsi="Times New Roman" w:cs="Times New Roman"/>
          <w:color w:val="212529"/>
          <w:sz w:val="24"/>
          <w:szCs w:val="24"/>
          <w:lang w:eastAsia="ru-RU"/>
        </w:rPr>
        <w:t>сіз</w:t>
      </w:r>
      <w:proofErr w:type="spellEnd"/>
      <w:r w:rsidRPr="00FA7609">
        <w:rPr>
          <w:rFonts w:ascii="Times New Roman" w:eastAsia="Times New Roman" w:hAnsi="Times New Roman" w:cs="Times New Roman"/>
          <w:color w:val="212529"/>
          <w:sz w:val="24"/>
          <w:szCs w:val="24"/>
          <w:lang w:eastAsia="ru-RU"/>
        </w:rPr>
        <w:t xml:space="preserve"> </w:t>
      </w:r>
      <w:r w:rsidR="00F0383F">
        <w:rPr>
          <w:rFonts w:ascii="Times New Roman" w:eastAsia="Times New Roman" w:hAnsi="Times New Roman" w:cs="Times New Roman"/>
          <w:color w:val="212529"/>
          <w:sz w:val="24"/>
          <w:szCs w:val="24"/>
          <w:lang w:val="kk-KZ" w:eastAsia="ru-RU"/>
        </w:rPr>
        <w:t xml:space="preserve">бермеу </w:t>
      </w:r>
      <w:proofErr w:type="spellStart"/>
      <w:r w:rsidRPr="00FA7609">
        <w:rPr>
          <w:rFonts w:ascii="Times New Roman" w:eastAsia="Times New Roman" w:hAnsi="Times New Roman" w:cs="Times New Roman"/>
          <w:color w:val="212529"/>
          <w:sz w:val="24"/>
          <w:szCs w:val="24"/>
          <w:lang w:eastAsia="ru-RU"/>
        </w:rPr>
        <w:t>және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Тапсырыс</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беруші</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қол</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қойылған</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оқытуды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ұйымдастыру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және</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өткізу</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туралы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шартты</w:t>
      </w:r>
      <w:proofErr w:type="spellEnd"/>
      <w:r w:rsidRPr="00FA7609">
        <w:rPr>
          <w:rFonts w:ascii="Times New Roman" w:eastAsia="Times New Roman" w:hAnsi="Times New Roman" w:cs="Times New Roman"/>
          <w:color w:val="212529"/>
          <w:sz w:val="24"/>
          <w:szCs w:val="24"/>
          <w:lang w:eastAsia="ru-RU"/>
        </w:rPr>
        <w:t xml:space="preserve"> </w:t>
      </w:r>
      <w:proofErr w:type="spellStart"/>
      <w:r w:rsidRPr="00FA7609">
        <w:rPr>
          <w:rFonts w:ascii="Times New Roman" w:eastAsia="Times New Roman" w:hAnsi="Times New Roman" w:cs="Times New Roman"/>
          <w:color w:val="212529"/>
          <w:sz w:val="24"/>
          <w:szCs w:val="24"/>
          <w:lang w:eastAsia="ru-RU"/>
        </w:rPr>
        <w:t>қайтармау</w:t>
      </w:r>
      <w:proofErr w:type="spellEnd"/>
      <w:r w:rsidRPr="00FA7609">
        <w:rPr>
          <w:rFonts w:ascii="Times New Roman" w:eastAsia="Times New Roman" w:hAnsi="Times New Roman" w:cs="Times New Roman"/>
          <w:color w:val="212529"/>
          <w:sz w:val="24"/>
          <w:szCs w:val="24"/>
          <w:lang w:eastAsia="ru-RU"/>
        </w:rPr>
        <w:t>.</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0625A2">
        <w:rPr>
          <w:rFonts w:ascii="Times New Roman" w:eastAsia="Times New Roman" w:hAnsi="Times New Roman" w:cs="Times New Roman"/>
          <w:b/>
          <w:color w:val="212529"/>
          <w:sz w:val="24"/>
          <w:szCs w:val="24"/>
          <w:lang w:val="kk-KZ" w:eastAsia="ru-RU"/>
        </w:rPr>
        <w:t>2.3. Тапсырыс беруші</w:t>
      </w:r>
      <w:r>
        <w:rPr>
          <w:rFonts w:ascii="Times New Roman" w:eastAsia="Times New Roman" w:hAnsi="Times New Roman" w:cs="Times New Roman"/>
          <w:b/>
          <w:color w:val="212529"/>
          <w:sz w:val="24"/>
          <w:szCs w:val="24"/>
          <w:lang w:val="kk-KZ" w:eastAsia="ru-RU"/>
        </w:rPr>
        <w:t>нің</w:t>
      </w:r>
      <w:r w:rsidRPr="000625A2">
        <w:rPr>
          <w:rFonts w:ascii="Times New Roman" w:eastAsia="Times New Roman" w:hAnsi="Times New Roman" w:cs="Times New Roman"/>
          <w:b/>
          <w:color w:val="212529"/>
          <w:sz w:val="24"/>
          <w:szCs w:val="24"/>
          <w:lang w:val="kk-KZ" w:eastAsia="ru-RU"/>
        </w:rPr>
        <w:t xml:space="preserve"> міндетт</w:t>
      </w:r>
      <w:r>
        <w:rPr>
          <w:rFonts w:ascii="Times New Roman" w:eastAsia="Times New Roman" w:hAnsi="Times New Roman" w:cs="Times New Roman"/>
          <w:b/>
          <w:color w:val="212529"/>
          <w:sz w:val="24"/>
          <w:szCs w:val="24"/>
          <w:lang w:val="kk-KZ" w:eastAsia="ru-RU"/>
        </w:rPr>
        <w:t>ер</w:t>
      </w:r>
      <w:r w:rsidRPr="000625A2">
        <w:rPr>
          <w:rFonts w:ascii="Times New Roman" w:eastAsia="Times New Roman" w:hAnsi="Times New Roman" w:cs="Times New Roman"/>
          <w:b/>
          <w:color w:val="212529"/>
          <w:sz w:val="24"/>
          <w:szCs w:val="24"/>
          <w:lang w:val="kk-KZ" w:eastAsia="ru-RU"/>
        </w:rPr>
        <w:t>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2.3.1. Орындаушы көрсеткен қызметтерге Тараптар осы Шартқа 1-қосымшада көзделген мөлшерде, тәртіппен және шарттарда ақы төлеуге міндетті.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2.3.2. Сайтта қызметтерді көрсету ережелерімен танысу https://special-edu.kz/.</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2.3.3. Осы Шарт бойынша орындалған қызметтерді қабылдау-тапсыру актілеріне уақтылы қол қою.</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2.3.4. Бекітілген кестеге сәйкес тыңдаушылардың сабаққа қатысуын қамтамасыз ету.</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lastRenderedPageBreak/>
        <w:t xml:space="preserve">2.3.5. Орындаушы белгілеген ішкі тәртіп және өрт қауіпсіздігі қағидаларын орындауға, сондай-ақ Орындаушының ғылыми-педагогикалық, әкімшілік-шаруашылық және өзге де </w:t>
      </w:r>
      <w:r w:rsidR="00E010DD">
        <w:rPr>
          <w:rFonts w:ascii="Times New Roman" w:eastAsia="Times New Roman" w:hAnsi="Times New Roman" w:cs="Times New Roman"/>
          <w:color w:val="212529"/>
          <w:sz w:val="24"/>
          <w:szCs w:val="24"/>
          <w:lang w:val="kk-KZ" w:eastAsia="ru-RU"/>
        </w:rPr>
        <w:t>қызметкеріне</w:t>
      </w:r>
      <w:r w:rsidRPr="000625A2">
        <w:rPr>
          <w:rFonts w:ascii="Times New Roman" w:eastAsia="Times New Roman" w:hAnsi="Times New Roman" w:cs="Times New Roman"/>
          <w:color w:val="212529"/>
          <w:sz w:val="24"/>
          <w:szCs w:val="24"/>
          <w:lang w:val="kk-KZ" w:eastAsia="ru-RU"/>
        </w:rPr>
        <w:t xml:space="preserve"> құрмет көрсетуге міндетті.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2.3.6. Қазақстан Республикасының заңнамасына сәйкес оқудан өту кезеңінде Орындаушының мүлкіне немесе үшінші тұлғалардың мүлкіне келтірілген залалды өтеу.</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2.3.7. Тыңдаушыға берілетін материалдарды коммерциялық мақсатта пайдаланбау.</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2.3.8. Қызмет көрсету барысында аудио және/немесе бейнежазбаларды жазбау.</w:t>
      </w:r>
    </w:p>
    <w:p w:rsidR="000625A2" w:rsidRPr="00E010DD" w:rsidRDefault="000625A2" w:rsidP="000625A2">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2.4. Тапсырыс берушінің құқы</w:t>
      </w:r>
      <w:r w:rsidR="00E010DD">
        <w:rPr>
          <w:rFonts w:ascii="Times New Roman" w:eastAsia="Times New Roman" w:hAnsi="Times New Roman" w:cs="Times New Roman"/>
          <w:b/>
          <w:color w:val="212529"/>
          <w:sz w:val="24"/>
          <w:szCs w:val="24"/>
          <w:lang w:val="kk-KZ" w:eastAsia="ru-RU"/>
        </w:rPr>
        <w:t>қтары</w:t>
      </w:r>
      <w:r w:rsidRPr="00E010DD">
        <w:rPr>
          <w:rFonts w:ascii="Times New Roman" w:eastAsia="Times New Roman" w:hAnsi="Times New Roman" w:cs="Times New Roman"/>
          <w:b/>
          <w:color w:val="212529"/>
          <w:sz w:val="24"/>
          <w:szCs w:val="24"/>
          <w:lang w:val="kk-KZ" w:eastAsia="ru-RU"/>
        </w:rPr>
        <w:t>:</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2.4.1. Орындаушыдан осы Шартта және оның қосымшаларында көзделген қызметтерді ұйымдастыру және олардың тиісінше орындалуын қамтамасыз ету мәселелері бойынша ақпарат беруді талап етуге.</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2.4.2. Дәлелді себептермен сабаққа қатысу мүмкін болмаған жағдайда орындаушымен келісім бойынша оқу мерзімін ауыстыру, бірақ бір реттен артық емес (егер Тапсырыс беруші заңды тұлға болған жағдайда).</w:t>
      </w:r>
    </w:p>
    <w:p w:rsidR="000625A2" w:rsidRPr="00E010DD" w:rsidRDefault="000625A2" w:rsidP="000625A2">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2.5. Тараптардың міндеттері: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2.5.1. Қызметтер көрсету кезінде Тараптар осы Шарттың мәні бойынша бір-біріне ұсынылатын ұсынымдарды назарға алуға міндеттенеді.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2.5.2. Тараптар қажетті шараларды уақтылы қабылдау үшін қызметтер көрсетуге кедергі келтіретін қиындықтар туралы, бірақ сабақтар басталғанға дейін кемінде 24 сағат бұрын бір-бірін хабардар етуге міндеттенеді.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2.5.4. Осы Шарт Тапсырыс берушінің бастамасы бойынша мерзімінен бұрын бұзылған жағдайда, соңғысы Орындаушыға ол шеккен залалдарды өтейді.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0625A2" w:rsidRPr="00E010DD" w:rsidRDefault="000625A2"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3. Шарттың бағасы және есеп айырысу тәртібі.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3.1. Осы Шарт бойынша көрсетілетін қызметтердің құнын, сондай-ақ есеп айырысу тәртібін Тараптар осы Шарттың ажырамас бөлігі болып табылатын 1-қосымшада айқындайды.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3.2. Осы Шартқа 1-қосымшада айқындалған көрсетілетін қызметтер құны оны Тараптар бекіткеннен кейін Шарттың қолданылу кезеңінде өзгертуге жатпайды.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3.3. Тапсы</w:t>
      </w:r>
      <w:r w:rsidR="00E010DD">
        <w:rPr>
          <w:rFonts w:ascii="Times New Roman" w:eastAsia="Times New Roman" w:hAnsi="Times New Roman" w:cs="Times New Roman"/>
          <w:color w:val="212529"/>
          <w:sz w:val="24"/>
          <w:szCs w:val="24"/>
          <w:lang w:val="kk-KZ" w:eastAsia="ru-RU"/>
        </w:rPr>
        <w:t>рыс берушінің осы Шарт бойынша О</w:t>
      </w:r>
      <w:r w:rsidRPr="000625A2">
        <w:rPr>
          <w:rFonts w:ascii="Times New Roman" w:eastAsia="Times New Roman" w:hAnsi="Times New Roman" w:cs="Times New Roman"/>
          <w:color w:val="212529"/>
          <w:sz w:val="24"/>
          <w:szCs w:val="24"/>
          <w:lang w:val="kk-KZ" w:eastAsia="ru-RU"/>
        </w:rPr>
        <w:t>рындаушымен есеп айырысуы Орындаушының есеп айырысу шотына ақша қаражатын аудару немесе осы Шартқа</w:t>
      </w:r>
      <w:r w:rsidR="00E010DD">
        <w:rPr>
          <w:rFonts w:ascii="Times New Roman" w:eastAsia="Times New Roman" w:hAnsi="Times New Roman" w:cs="Times New Roman"/>
          <w:color w:val="212529"/>
          <w:sz w:val="24"/>
          <w:szCs w:val="24"/>
          <w:lang w:val="kk-KZ" w:eastAsia="ru-RU"/>
        </w:rPr>
        <w:t xml:space="preserve">                    </w:t>
      </w:r>
      <w:r w:rsidRPr="000625A2">
        <w:rPr>
          <w:rFonts w:ascii="Times New Roman" w:eastAsia="Times New Roman" w:hAnsi="Times New Roman" w:cs="Times New Roman"/>
          <w:color w:val="212529"/>
          <w:sz w:val="24"/>
          <w:szCs w:val="24"/>
          <w:lang w:val="kk-KZ" w:eastAsia="ru-RU"/>
        </w:rPr>
        <w:t xml:space="preserve"> 1-қосымшада көрсетілген төлем кестесіне сәйкес Орындаушының кассасына қолма-қол ақша енгізу арқылы жүргізіледі.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0625A2" w:rsidRPr="00E010DD" w:rsidRDefault="000625A2"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4. Көрсетілген қызметтерді тапсыру-қабылдау тәртібі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4.1. Орындаушы осы Шартта және оған қосымшаларда көзделген оқытуды ұйымдастыру және өткізу бойынша көрсеткен қызметтері екі тарап қол қойған көрсетілген қызметтерді тапсыру-қабылдау актісімен ресімделеді.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4.2. Қызметтер көрсету туралы актіні Орындаушы Тапсырыс берушіге қол қоюға осы қызметтерді көрсету аяқталғаннан кейін 5 (бес) жұмыс күні ішінде береді. Тапсырыс беруші көрсетілген қызметтерді тапсыру-қабылдау актісін алғаннан кейін 5 (бес) жұмыс күні ішінде</w:t>
      </w:r>
      <w:r w:rsidR="00E010DD">
        <w:rPr>
          <w:rFonts w:ascii="Times New Roman" w:eastAsia="Times New Roman" w:hAnsi="Times New Roman" w:cs="Times New Roman"/>
          <w:color w:val="212529"/>
          <w:sz w:val="24"/>
          <w:szCs w:val="24"/>
          <w:lang w:val="kk-KZ" w:eastAsia="ru-RU"/>
        </w:rPr>
        <w:t xml:space="preserve"> О</w:t>
      </w:r>
      <w:r w:rsidRPr="000625A2">
        <w:rPr>
          <w:rFonts w:ascii="Times New Roman" w:eastAsia="Times New Roman" w:hAnsi="Times New Roman" w:cs="Times New Roman"/>
          <w:color w:val="212529"/>
          <w:sz w:val="24"/>
          <w:szCs w:val="24"/>
          <w:lang w:val="kk-KZ" w:eastAsia="ru-RU"/>
        </w:rPr>
        <w:t>рындаушыға өз тарапынан қол қойылған актінің бір данасын немесе көрсетілген қызметтерді қабылдаудан дәлелді жазбаша бас тартуды жібереді.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4.3. Тапсырыс беруші көрсетілген қызметтерді қабылдап алу-тапсыру актісіне себептерін жазбаша көрсетпей, оны алған кезден бастап 5 (бес) жұмыс күні ішінде қол қоймаған жағдайда, Тапсырыс беруші Қызметтерді толық көлемде қабылдады деп есептеледі.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0625A2" w:rsidRPr="00E010DD" w:rsidRDefault="00E11283"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Pr>
          <w:rFonts w:ascii="Times New Roman" w:eastAsia="Times New Roman" w:hAnsi="Times New Roman" w:cs="Times New Roman"/>
          <w:b/>
          <w:color w:val="212529"/>
          <w:sz w:val="24"/>
          <w:szCs w:val="24"/>
          <w:lang w:val="kk-KZ" w:eastAsia="ru-RU"/>
        </w:rPr>
        <w:t>5. Тараптардың жауапкершілігі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 xml:space="preserve">5.1. Кестеге сәйкес төленуге тиісті соманы төлеу кешіктірілген жағдайда, Орындаушы Тапсырыс берушіден мерзімі өткен әрбір күн үшін уақтылы төленбеген соманың </w:t>
      </w:r>
      <w:r w:rsidR="00E010DD">
        <w:rPr>
          <w:rFonts w:ascii="Times New Roman" w:eastAsia="Times New Roman" w:hAnsi="Times New Roman" w:cs="Times New Roman"/>
          <w:color w:val="212529"/>
          <w:sz w:val="24"/>
          <w:szCs w:val="24"/>
          <w:lang w:val="kk-KZ" w:eastAsia="ru-RU"/>
        </w:rPr>
        <w:t xml:space="preserve">                    </w:t>
      </w:r>
      <w:r w:rsidRPr="000625A2">
        <w:rPr>
          <w:rFonts w:ascii="Times New Roman" w:eastAsia="Times New Roman" w:hAnsi="Times New Roman" w:cs="Times New Roman"/>
          <w:color w:val="212529"/>
          <w:sz w:val="24"/>
          <w:szCs w:val="24"/>
          <w:lang w:val="kk-KZ" w:eastAsia="ru-RU"/>
        </w:rPr>
        <w:t>0,1% мөлшерінде өсімпұл төлеуді талап етуге құқылы.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lastRenderedPageBreak/>
        <w:t>5.2. Қызмет көрсету мерзімдері бұзылған жағдайда, Орындаушы Тапсырыс берушіге мерзімі өткен әрбір күн үшін осы Шарттың 1-қосымшасында көрсетілген жалпы соманың 0,1% - ы мөлшерінде, бірақ көрсетілген соманың 5% - ынан аспайтын мөлшерде өсімпұл төлейді.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5.3. Тапсырыс берушінің бастамасы бойынша шарт мерзімінен бұрын бұзылған жағдайда, оқытуды өткізудің белгіленген күні басталғанға дейін 2 (екі) күннен астам мерзімде Орындаушы Тапсырыс берушіден шарт бойынша барлық көрсетілетін қызметтер құнының 10% (он пайызы) мөлшеріндегі соманы ұстап қалады.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 xml:space="preserve">5.4. Тапсырыс беруші оқыту өткізудің белгіленген күніне дейін кемінде 2 (екі) </w:t>
      </w:r>
      <w:r w:rsidR="00E11283" w:rsidRPr="000625A2">
        <w:rPr>
          <w:rFonts w:ascii="Times New Roman" w:eastAsia="Times New Roman" w:hAnsi="Times New Roman" w:cs="Times New Roman"/>
          <w:color w:val="212529"/>
          <w:sz w:val="24"/>
          <w:szCs w:val="24"/>
          <w:lang w:val="kk-KZ" w:eastAsia="ru-RU"/>
        </w:rPr>
        <w:t xml:space="preserve">күнтізбелік </w:t>
      </w:r>
      <w:r w:rsidRPr="000625A2">
        <w:rPr>
          <w:rFonts w:ascii="Times New Roman" w:eastAsia="Times New Roman" w:hAnsi="Times New Roman" w:cs="Times New Roman"/>
          <w:color w:val="212529"/>
          <w:sz w:val="24"/>
          <w:szCs w:val="24"/>
          <w:lang w:val="kk-KZ" w:eastAsia="ru-RU"/>
        </w:rPr>
        <w:t>күн бұрын шартты бұзған жағдайда, Орындаушы Тапсырыс берушіден тиісті қосымша құнының 50% (жүз пайызы) мөлшерінде өтемақы ұстайды.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5.5. Шарт бойынша өз міндеттемелерін орындамаған немесе тиіс</w:t>
      </w:r>
      <w:r w:rsidR="00E010DD">
        <w:rPr>
          <w:rFonts w:ascii="Times New Roman" w:eastAsia="Times New Roman" w:hAnsi="Times New Roman" w:cs="Times New Roman"/>
          <w:color w:val="212529"/>
          <w:sz w:val="24"/>
          <w:szCs w:val="24"/>
          <w:lang w:val="kk-KZ" w:eastAsia="ru-RU"/>
        </w:rPr>
        <w:t>ті түрде орындамаған Т</w:t>
      </w:r>
      <w:r w:rsidRPr="000625A2">
        <w:rPr>
          <w:rFonts w:ascii="Times New Roman" w:eastAsia="Times New Roman" w:hAnsi="Times New Roman" w:cs="Times New Roman"/>
          <w:color w:val="212529"/>
          <w:sz w:val="24"/>
          <w:szCs w:val="24"/>
          <w:lang w:val="kk-KZ" w:eastAsia="ru-RU"/>
        </w:rPr>
        <w:t>арап, егер міндеттемелердің тиісінше орындалмауы форс-мажорлық мән-жайлардың салдары болып табылатынын дәлелдей алмаса, жауап</w:t>
      </w:r>
      <w:r w:rsidR="00E010DD">
        <w:rPr>
          <w:rFonts w:ascii="Times New Roman" w:eastAsia="Times New Roman" w:hAnsi="Times New Roman" w:cs="Times New Roman"/>
          <w:color w:val="212529"/>
          <w:sz w:val="24"/>
          <w:szCs w:val="24"/>
          <w:lang w:val="kk-KZ" w:eastAsia="ru-RU"/>
        </w:rPr>
        <w:t>ккершілікте</w:t>
      </w:r>
      <w:r w:rsidRPr="000625A2">
        <w:rPr>
          <w:rFonts w:ascii="Times New Roman" w:eastAsia="Times New Roman" w:hAnsi="Times New Roman" w:cs="Times New Roman"/>
          <w:color w:val="212529"/>
          <w:sz w:val="24"/>
          <w:szCs w:val="24"/>
          <w:lang w:val="kk-KZ" w:eastAsia="ru-RU"/>
        </w:rPr>
        <w:t xml:space="preserve"> болады.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5.6. Осы Шартта көзделмеген Тараптардың жауапкершілік шаралары Қазақстан Республикасының аумағында қолданылатын азаматтық заңнама нормаларына сәйкес қолданылады.</w:t>
      </w:r>
    </w:p>
    <w:p w:rsidR="00FA7609"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5.7. Тараптар осы Шарт бойынша алынған ақпарат пен құжаттамаға қатысты құпиялылықтың сақталуына кепілдік береді.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6. Дауларды шешу тәртібі.</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6.1. Тапсырыс беруші мен Орындаушы Шарт бойынша немесе оған байланысты олардың арасында туындайтын барлық келіспеушіліктер мен дауларды келіссөздер процесінде шешуге барлық күш-жігерін салуға тиіс.</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6.2. Дауларды келіссөздер жолымен шешу мүмкін болмаған жағдайда Тараптар келіспеушіліктерді сотқа дейін реттеудің заңнамада көзделген рәсімін іске асырғаннан кейін оларды ҚР Заңнамасы бойынша сот тәртібімен қарауға береді.</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7. Хабарламалар.</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7.1. Шартқа сәйкес бір Тарап екінші Тарапқа жіберетін кез келген хабарлама кейіннен кемінде күнтізбелік 15 (он бес) күн мерзімде түпнұсқасын бере отырып, хат, жеделхат, телекс немесе факс түрінде жіберіледі.</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7.2. Тіркелген және факсимил</w:t>
      </w:r>
      <w:r>
        <w:rPr>
          <w:rFonts w:ascii="Times New Roman" w:eastAsia="Times New Roman" w:hAnsi="Times New Roman" w:cs="Times New Roman"/>
          <w:color w:val="212529"/>
          <w:sz w:val="24"/>
          <w:szCs w:val="24"/>
          <w:lang w:val="kk-KZ" w:eastAsia="ru-RU"/>
        </w:rPr>
        <w:t xml:space="preserve">е </w:t>
      </w:r>
      <w:r w:rsidRPr="00E010DD">
        <w:rPr>
          <w:rFonts w:ascii="Times New Roman" w:eastAsia="Times New Roman" w:hAnsi="Times New Roman" w:cs="Times New Roman"/>
          <w:color w:val="212529"/>
          <w:sz w:val="24"/>
          <w:szCs w:val="24"/>
          <w:lang w:val="kk-KZ" w:eastAsia="ru-RU"/>
        </w:rPr>
        <w:t>байланыс</w:t>
      </w:r>
      <w:r>
        <w:rPr>
          <w:rFonts w:ascii="Times New Roman" w:eastAsia="Times New Roman" w:hAnsi="Times New Roman" w:cs="Times New Roman"/>
          <w:color w:val="212529"/>
          <w:sz w:val="24"/>
          <w:szCs w:val="24"/>
          <w:lang w:val="kk-KZ" w:eastAsia="ru-RU"/>
        </w:rPr>
        <w:t>ы</w:t>
      </w:r>
      <w:r w:rsidRPr="00E010DD">
        <w:rPr>
          <w:rFonts w:ascii="Times New Roman" w:eastAsia="Times New Roman" w:hAnsi="Times New Roman" w:cs="Times New Roman"/>
          <w:color w:val="212529"/>
          <w:sz w:val="24"/>
          <w:szCs w:val="24"/>
          <w:lang w:val="kk-KZ" w:eastAsia="ru-RU"/>
        </w:rPr>
        <w:t xml:space="preserve"> арқылы жіберілген Шарт бірдей заңды күшке ие болады. Тараптар факсимил</w:t>
      </w:r>
      <w:r>
        <w:rPr>
          <w:rFonts w:ascii="Times New Roman" w:eastAsia="Times New Roman" w:hAnsi="Times New Roman" w:cs="Times New Roman"/>
          <w:color w:val="212529"/>
          <w:sz w:val="24"/>
          <w:szCs w:val="24"/>
          <w:lang w:val="kk-KZ" w:eastAsia="ru-RU"/>
        </w:rPr>
        <w:t>е</w:t>
      </w:r>
      <w:r w:rsidRPr="00E010DD">
        <w:rPr>
          <w:rFonts w:ascii="Times New Roman" w:eastAsia="Times New Roman" w:hAnsi="Times New Roman" w:cs="Times New Roman"/>
          <w:color w:val="212529"/>
          <w:sz w:val="24"/>
          <w:szCs w:val="24"/>
          <w:lang w:val="kk-KZ" w:eastAsia="ru-RU"/>
        </w:rPr>
        <w:t xml:space="preserve"> байланыс</w:t>
      </w:r>
      <w:r>
        <w:rPr>
          <w:rFonts w:ascii="Times New Roman" w:eastAsia="Times New Roman" w:hAnsi="Times New Roman" w:cs="Times New Roman"/>
          <w:color w:val="212529"/>
          <w:sz w:val="24"/>
          <w:szCs w:val="24"/>
          <w:lang w:val="kk-KZ" w:eastAsia="ru-RU"/>
        </w:rPr>
        <w:t>ы</w:t>
      </w:r>
      <w:r w:rsidRPr="00E010DD">
        <w:rPr>
          <w:rFonts w:ascii="Times New Roman" w:eastAsia="Times New Roman" w:hAnsi="Times New Roman" w:cs="Times New Roman"/>
          <w:color w:val="212529"/>
          <w:sz w:val="24"/>
          <w:szCs w:val="24"/>
          <w:lang w:val="kk-KZ" w:eastAsia="ru-RU"/>
        </w:rPr>
        <w:t xml:space="preserve"> құралдары арқылы жіберген барлық құжаттар түпнұсқа алынғанға дейін түпнұсқа ретінде қабылданады. Бұл ретте құжаттардың түпнұсқаларын қабылдаушы Тарап 15 (он бес) </w:t>
      </w:r>
      <w:r w:rsidR="00E11283" w:rsidRPr="00E010DD">
        <w:rPr>
          <w:rFonts w:ascii="Times New Roman" w:eastAsia="Times New Roman" w:hAnsi="Times New Roman" w:cs="Times New Roman"/>
          <w:color w:val="212529"/>
          <w:sz w:val="24"/>
          <w:szCs w:val="24"/>
          <w:lang w:val="kk-KZ" w:eastAsia="ru-RU"/>
        </w:rPr>
        <w:t xml:space="preserve">күнтізбелік </w:t>
      </w:r>
      <w:r w:rsidRPr="00E010DD">
        <w:rPr>
          <w:rFonts w:ascii="Times New Roman" w:eastAsia="Times New Roman" w:hAnsi="Times New Roman" w:cs="Times New Roman"/>
          <w:color w:val="212529"/>
          <w:sz w:val="24"/>
          <w:szCs w:val="24"/>
          <w:lang w:val="kk-KZ" w:eastAsia="ru-RU"/>
        </w:rPr>
        <w:t>күннен кешіктірмейтін мерзімде алуға тиіс.</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8. Қорытынды ережелер.</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 xml:space="preserve">8.1. Осы Шартқа </w:t>
      </w:r>
      <w:r>
        <w:rPr>
          <w:rFonts w:ascii="Times New Roman" w:eastAsia="Times New Roman" w:hAnsi="Times New Roman" w:cs="Times New Roman"/>
          <w:color w:val="212529"/>
          <w:sz w:val="24"/>
          <w:szCs w:val="24"/>
          <w:lang w:val="kk-KZ" w:eastAsia="ru-RU"/>
        </w:rPr>
        <w:t xml:space="preserve">енгізілетін </w:t>
      </w:r>
      <w:r w:rsidRPr="00E010DD">
        <w:rPr>
          <w:rFonts w:ascii="Times New Roman" w:eastAsia="Times New Roman" w:hAnsi="Times New Roman" w:cs="Times New Roman"/>
          <w:color w:val="212529"/>
          <w:sz w:val="24"/>
          <w:szCs w:val="24"/>
          <w:lang w:val="kk-KZ" w:eastAsia="ru-RU"/>
        </w:rPr>
        <w:t>кез келген өзгерістер мен толықтырулар олар жазбаша нысанда жасалған және оған Тараптардың уәкілетті өкілдері қол қойған жағдайда ғана жарамды. Осы шарт</w:t>
      </w:r>
      <w:r>
        <w:rPr>
          <w:rFonts w:ascii="Times New Roman" w:eastAsia="Times New Roman" w:hAnsi="Times New Roman" w:cs="Times New Roman"/>
          <w:color w:val="212529"/>
          <w:sz w:val="24"/>
          <w:szCs w:val="24"/>
          <w:lang w:val="kk-KZ" w:eastAsia="ru-RU"/>
        </w:rPr>
        <w:t xml:space="preserve">тың </w:t>
      </w:r>
      <w:r w:rsidRPr="00E010DD">
        <w:rPr>
          <w:rFonts w:ascii="Times New Roman" w:eastAsia="Times New Roman" w:hAnsi="Times New Roman" w:cs="Times New Roman"/>
          <w:color w:val="212529"/>
          <w:sz w:val="24"/>
          <w:szCs w:val="24"/>
          <w:lang w:val="kk-KZ" w:eastAsia="ru-RU"/>
        </w:rPr>
        <w:t>қосымшалар</w:t>
      </w:r>
      <w:r>
        <w:rPr>
          <w:rFonts w:ascii="Times New Roman" w:eastAsia="Times New Roman" w:hAnsi="Times New Roman" w:cs="Times New Roman"/>
          <w:color w:val="212529"/>
          <w:sz w:val="24"/>
          <w:szCs w:val="24"/>
          <w:lang w:val="kk-KZ" w:eastAsia="ru-RU"/>
        </w:rPr>
        <w:t>ы</w:t>
      </w:r>
      <w:r w:rsidRPr="00E010DD">
        <w:rPr>
          <w:rFonts w:ascii="Times New Roman" w:eastAsia="Times New Roman" w:hAnsi="Times New Roman" w:cs="Times New Roman"/>
          <w:color w:val="212529"/>
          <w:sz w:val="24"/>
          <w:szCs w:val="24"/>
          <w:lang w:val="kk-KZ" w:eastAsia="ru-RU"/>
        </w:rPr>
        <w:t xml:space="preserve"> оның ажыра</w:t>
      </w:r>
      <w:r>
        <w:rPr>
          <w:rFonts w:ascii="Times New Roman" w:eastAsia="Times New Roman" w:hAnsi="Times New Roman" w:cs="Times New Roman"/>
          <w:color w:val="212529"/>
          <w:sz w:val="24"/>
          <w:szCs w:val="24"/>
          <w:lang w:val="kk-KZ" w:eastAsia="ru-RU"/>
        </w:rPr>
        <w:t>тыл</w:t>
      </w:r>
      <w:r w:rsidRPr="00E010DD">
        <w:rPr>
          <w:rFonts w:ascii="Times New Roman" w:eastAsia="Times New Roman" w:hAnsi="Times New Roman" w:cs="Times New Roman"/>
          <w:color w:val="212529"/>
          <w:sz w:val="24"/>
          <w:szCs w:val="24"/>
          <w:lang w:val="kk-KZ" w:eastAsia="ru-RU"/>
        </w:rPr>
        <w:t>мас бөлігін құрайды.</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 xml:space="preserve">8.2. Осы Шарт оған екі тарап </w:t>
      </w:r>
      <w:r>
        <w:rPr>
          <w:rFonts w:ascii="Times New Roman" w:eastAsia="Times New Roman" w:hAnsi="Times New Roman" w:cs="Times New Roman"/>
          <w:color w:val="212529"/>
          <w:sz w:val="24"/>
          <w:szCs w:val="24"/>
          <w:lang w:val="kk-KZ" w:eastAsia="ru-RU"/>
        </w:rPr>
        <w:t xml:space="preserve">та </w:t>
      </w:r>
      <w:r w:rsidRPr="00E010DD">
        <w:rPr>
          <w:rFonts w:ascii="Times New Roman" w:eastAsia="Times New Roman" w:hAnsi="Times New Roman" w:cs="Times New Roman"/>
          <w:color w:val="212529"/>
          <w:sz w:val="24"/>
          <w:szCs w:val="24"/>
          <w:lang w:val="kk-KZ" w:eastAsia="ru-RU"/>
        </w:rPr>
        <w:t>қол қойған сәттен бастап күшіне енеді және тараптар осы Шарт бойынша өз міндеттемелерін толық орындағанға дейін қолданылады.</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8.3. Осы Шарттың қолданылу мерзімінің аяқталуы шарт тараптарын, егер мұндай жағдайлар осы Шарттың талаптарын орындау кезінде орын алған болса, оны бұзғаны үшін жауапкершіліктен босатпайды.</w:t>
      </w:r>
    </w:p>
    <w:p w:rsidR="00E010DD" w:rsidRPr="00E11283"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11283">
        <w:rPr>
          <w:rFonts w:ascii="Times New Roman" w:eastAsia="Times New Roman" w:hAnsi="Times New Roman" w:cs="Times New Roman"/>
          <w:color w:val="212529"/>
          <w:sz w:val="24"/>
          <w:szCs w:val="24"/>
          <w:lang w:val="kk-KZ" w:eastAsia="ru-RU"/>
        </w:rPr>
        <w:t xml:space="preserve">8.4. Шарт бойынша Орындаушының қызметтері Тапсырыс берушіден емтихан өткізілетін күні жазбаша негізделген шағымдар және/немесе наразылықтар болмаған кезде тиісті түрде орындалған болып есептеледі. Тапсырыс беруші тарапынан көрсетілген қызметтердің толықтығына қатысты жазбаша қарсылықтардың болмауы Тапсырыс </w:t>
      </w:r>
      <w:r w:rsidRPr="00E11283">
        <w:rPr>
          <w:rFonts w:ascii="Times New Roman" w:eastAsia="Times New Roman" w:hAnsi="Times New Roman" w:cs="Times New Roman"/>
          <w:color w:val="212529"/>
          <w:sz w:val="24"/>
          <w:szCs w:val="24"/>
          <w:lang w:val="kk-KZ" w:eastAsia="ru-RU"/>
        </w:rPr>
        <w:lastRenderedPageBreak/>
        <w:t>берушінің емтиханды ұйымдастыру бойынша көрсетілген қызметтерді толық көлемде қабылдағанын және Орындаушыға наразылықтары жоқ екенін куәландырады.</w:t>
      </w:r>
    </w:p>
    <w:p w:rsidR="00E010DD" w:rsidRPr="00E11283"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11283">
        <w:rPr>
          <w:rFonts w:ascii="Times New Roman" w:eastAsia="Times New Roman" w:hAnsi="Times New Roman" w:cs="Times New Roman"/>
          <w:color w:val="212529"/>
          <w:sz w:val="24"/>
          <w:szCs w:val="24"/>
          <w:lang w:val="kk-KZ" w:eastAsia="ru-RU"/>
        </w:rPr>
        <w:t>8.5. Тапсырыс беруші осы Шарт шеңберінде берілген оқу-әдістемелік материалдарды, олардың мазмұнын, ақпаратты үшінші тұлғаларды оқыту үшін пайдалануға құқылы емес, олай болмаған жағдайда Тапсырыс беруші Орындаушыға оның бірінші талабы бойынша Орындаушының зияткерлік меншігін пайдаланғаны үшін 1000 АЕК мөлшерінде авторлық сыйақы төлеуге міндеттенеді.</w:t>
      </w:r>
    </w:p>
    <w:p w:rsidR="00E010DD" w:rsidRPr="00E11283"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11283">
        <w:rPr>
          <w:rFonts w:ascii="Times New Roman" w:eastAsia="Times New Roman" w:hAnsi="Times New Roman" w:cs="Times New Roman"/>
          <w:color w:val="212529"/>
          <w:sz w:val="24"/>
          <w:szCs w:val="24"/>
          <w:lang w:val="kk-KZ" w:eastAsia="ru-RU"/>
        </w:rPr>
        <w:t>8.6. Осы Шарт тараптардың келісімі бойынша бұзылуы мүмкін.</w:t>
      </w:r>
    </w:p>
    <w:p w:rsidR="00E010DD" w:rsidRPr="00E11283"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11283">
        <w:rPr>
          <w:rFonts w:ascii="Times New Roman" w:eastAsia="Times New Roman" w:hAnsi="Times New Roman" w:cs="Times New Roman"/>
          <w:color w:val="212529"/>
          <w:sz w:val="24"/>
          <w:szCs w:val="24"/>
          <w:lang w:val="kk-KZ" w:eastAsia="ru-RU"/>
        </w:rPr>
        <w:t xml:space="preserve">8.7. Тарап Шартты біржақты бұзуды осы шартты бұзу негіздемелерін көрсете отырып, оны бұзу сәтіне дейін 14 </w:t>
      </w:r>
      <w:r w:rsidR="00E11283" w:rsidRPr="00E11283">
        <w:rPr>
          <w:rFonts w:ascii="Times New Roman" w:eastAsia="Times New Roman" w:hAnsi="Times New Roman" w:cs="Times New Roman"/>
          <w:color w:val="212529"/>
          <w:sz w:val="24"/>
          <w:szCs w:val="24"/>
          <w:lang w:val="kk-KZ" w:eastAsia="ru-RU"/>
        </w:rPr>
        <w:t xml:space="preserve">күнтізбелік </w:t>
      </w:r>
      <w:r w:rsidRPr="00E11283">
        <w:rPr>
          <w:rFonts w:ascii="Times New Roman" w:eastAsia="Times New Roman" w:hAnsi="Times New Roman" w:cs="Times New Roman"/>
          <w:color w:val="212529"/>
          <w:sz w:val="24"/>
          <w:szCs w:val="24"/>
          <w:lang w:val="kk-KZ" w:eastAsia="ru-RU"/>
        </w:rPr>
        <w:t>күннен кешіктірмей жазбаша хабарлама арқылы жүзеге асырады.</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E010DD">
        <w:rPr>
          <w:rFonts w:ascii="Times New Roman" w:eastAsia="Times New Roman" w:hAnsi="Times New Roman" w:cs="Times New Roman"/>
          <w:color w:val="212529"/>
          <w:sz w:val="24"/>
          <w:szCs w:val="24"/>
          <w:lang w:eastAsia="ru-RU"/>
        </w:rPr>
        <w:t xml:space="preserve">8.8. Осы </w:t>
      </w:r>
      <w:proofErr w:type="spellStart"/>
      <w:r w:rsidRPr="00E010DD">
        <w:rPr>
          <w:rFonts w:ascii="Times New Roman" w:eastAsia="Times New Roman" w:hAnsi="Times New Roman" w:cs="Times New Roman"/>
          <w:color w:val="212529"/>
          <w:sz w:val="24"/>
          <w:szCs w:val="24"/>
          <w:lang w:eastAsia="ru-RU"/>
        </w:rPr>
        <w:t>Шарт</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екі</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данада</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жасалды</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Әрбір</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данасы</w:t>
      </w:r>
      <w:proofErr w:type="spellEnd"/>
      <w:r w:rsidRPr="00E010DD">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val="kk-KZ" w:eastAsia="ru-RU"/>
        </w:rPr>
        <w:t>сәйкес</w:t>
      </w:r>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және</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бірдей</w:t>
      </w:r>
      <w:proofErr w:type="spellEnd"/>
      <w:r w:rsidRPr="00E010DD">
        <w:rPr>
          <w:rFonts w:ascii="Times New Roman" w:eastAsia="Times New Roman" w:hAnsi="Times New Roman" w:cs="Times New Roman"/>
          <w:color w:val="212529"/>
          <w:sz w:val="24"/>
          <w:szCs w:val="24"/>
          <w:lang w:eastAsia="ru-RU"/>
        </w:rPr>
        <w:t xml:space="preserve"> </w:t>
      </w:r>
      <w:r w:rsidR="00FA40C9">
        <w:rPr>
          <w:rFonts w:ascii="Times New Roman" w:eastAsia="Times New Roman" w:hAnsi="Times New Roman" w:cs="Times New Roman"/>
          <w:color w:val="212529"/>
          <w:sz w:val="24"/>
          <w:szCs w:val="24"/>
          <w:lang w:val="kk-KZ" w:eastAsia="ru-RU"/>
        </w:rPr>
        <w:t xml:space="preserve">заңдық </w:t>
      </w:r>
      <w:proofErr w:type="spellStart"/>
      <w:r w:rsidRPr="00E010DD">
        <w:rPr>
          <w:rFonts w:ascii="Times New Roman" w:eastAsia="Times New Roman" w:hAnsi="Times New Roman" w:cs="Times New Roman"/>
          <w:color w:val="212529"/>
          <w:sz w:val="24"/>
          <w:szCs w:val="24"/>
          <w:lang w:eastAsia="ru-RU"/>
        </w:rPr>
        <w:t>күшке</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ие</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Тараптардың</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әрқайсысында</w:t>
      </w:r>
      <w:proofErr w:type="spellEnd"/>
      <w:r w:rsidRPr="00E010DD">
        <w:rPr>
          <w:rFonts w:ascii="Times New Roman" w:eastAsia="Times New Roman" w:hAnsi="Times New Roman" w:cs="Times New Roman"/>
          <w:color w:val="212529"/>
          <w:sz w:val="24"/>
          <w:szCs w:val="24"/>
          <w:lang w:eastAsia="ru-RU"/>
        </w:rPr>
        <w:t xml:space="preserve"> осы </w:t>
      </w:r>
      <w:proofErr w:type="spellStart"/>
      <w:r w:rsidRPr="00E010DD">
        <w:rPr>
          <w:rFonts w:ascii="Times New Roman" w:eastAsia="Times New Roman" w:hAnsi="Times New Roman" w:cs="Times New Roman"/>
          <w:color w:val="212529"/>
          <w:sz w:val="24"/>
          <w:szCs w:val="24"/>
          <w:lang w:eastAsia="ru-RU"/>
        </w:rPr>
        <w:t>Шарттың</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бір</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данасы</w:t>
      </w:r>
      <w:proofErr w:type="spellEnd"/>
      <w:r w:rsidRPr="00E010DD">
        <w:rPr>
          <w:rFonts w:ascii="Times New Roman" w:eastAsia="Times New Roman" w:hAnsi="Times New Roman" w:cs="Times New Roman"/>
          <w:color w:val="212529"/>
          <w:sz w:val="24"/>
          <w:szCs w:val="24"/>
          <w:lang w:eastAsia="ru-RU"/>
        </w:rPr>
        <w:t xml:space="preserve"> </w:t>
      </w:r>
      <w:proofErr w:type="spellStart"/>
      <w:r w:rsidRPr="00E010DD">
        <w:rPr>
          <w:rFonts w:ascii="Times New Roman" w:eastAsia="Times New Roman" w:hAnsi="Times New Roman" w:cs="Times New Roman"/>
          <w:color w:val="212529"/>
          <w:sz w:val="24"/>
          <w:szCs w:val="24"/>
          <w:lang w:eastAsia="ru-RU"/>
        </w:rPr>
        <w:t>болады</w:t>
      </w:r>
      <w:proofErr w:type="spellEnd"/>
      <w:r w:rsidRPr="00E010DD">
        <w:rPr>
          <w:rFonts w:ascii="Times New Roman" w:eastAsia="Times New Roman" w:hAnsi="Times New Roman" w:cs="Times New Roman"/>
          <w:color w:val="212529"/>
          <w:sz w:val="24"/>
          <w:szCs w:val="24"/>
          <w:lang w:eastAsia="ru-RU"/>
        </w:rPr>
        <w:t>.</w:t>
      </w: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eastAsia="ru-RU"/>
        </w:rPr>
        <w:t xml:space="preserve">9. </w:t>
      </w:r>
      <w:proofErr w:type="spellStart"/>
      <w:r w:rsidRPr="00E010DD">
        <w:rPr>
          <w:rFonts w:ascii="Times New Roman" w:eastAsia="Times New Roman" w:hAnsi="Times New Roman" w:cs="Times New Roman"/>
          <w:b/>
          <w:color w:val="212529"/>
          <w:sz w:val="24"/>
          <w:szCs w:val="24"/>
          <w:lang w:eastAsia="ru-RU"/>
        </w:rPr>
        <w:t>Тараптардың</w:t>
      </w:r>
      <w:proofErr w:type="spellEnd"/>
      <w:r w:rsidRPr="00E010DD">
        <w:rPr>
          <w:rFonts w:ascii="Times New Roman" w:eastAsia="Times New Roman" w:hAnsi="Times New Roman" w:cs="Times New Roman"/>
          <w:b/>
          <w:color w:val="212529"/>
          <w:sz w:val="24"/>
          <w:szCs w:val="24"/>
          <w:lang w:eastAsia="ru-RU"/>
        </w:rPr>
        <w:t xml:space="preserve"> </w:t>
      </w:r>
      <w:proofErr w:type="spellStart"/>
      <w:r w:rsidRPr="00E010DD">
        <w:rPr>
          <w:rFonts w:ascii="Times New Roman" w:eastAsia="Times New Roman" w:hAnsi="Times New Roman" w:cs="Times New Roman"/>
          <w:b/>
          <w:color w:val="212529"/>
          <w:sz w:val="24"/>
          <w:szCs w:val="24"/>
          <w:lang w:eastAsia="ru-RU"/>
        </w:rPr>
        <w:t>мекенжайлары</w:t>
      </w:r>
      <w:proofErr w:type="spellEnd"/>
      <w:r w:rsidRPr="00E010DD">
        <w:rPr>
          <w:rFonts w:ascii="Times New Roman" w:eastAsia="Times New Roman" w:hAnsi="Times New Roman" w:cs="Times New Roman"/>
          <w:b/>
          <w:color w:val="212529"/>
          <w:sz w:val="24"/>
          <w:szCs w:val="24"/>
          <w:lang w:eastAsia="ru-RU"/>
        </w:rPr>
        <w:t xml:space="preserve"> мен </w:t>
      </w:r>
      <w:proofErr w:type="spellStart"/>
      <w:r w:rsidRPr="00E010DD">
        <w:rPr>
          <w:rFonts w:ascii="Times New Roman" w:eastAsia="Times New Roman" w:hAnsi="Times New Roman" w:cs="Times New Roman"/>
          <w:b/>
          <w:color w:val="212529"/>
          <w:sz w:val="24"/>
          <w:szCs w:val="24"/>
          <w:lang w:eastAsia="ru-RU"/>
        </w:rPr>
        <w:t>банктік</w:t>
      </w:r>
      <w:proofErr w:type="spellEnd"/>
      <w:r w:rsidRPr="00E010DD">
        <w:rPr>
          <w:rFonts w:ascii="Times New Roman" w:eastAsia="Times New Roman" w:hAnsi="Times New Roman" w:cs="Times New Roman"/>
          <w:b/>
          <w:color w:val="212529"/>
          <w:sz w:val="24"/>
          <w:szCs w:val="24"/>
          <w:lang w:eastAsia="ru-RU"/>
        </w:rPr>
        <w:t xml:space="preserve"> </w:t>
      </w:r>
      <w:proofErr w:type="spellStart"/>
      <w:r w:rsidRPr="00E010DD">
        <w:rPr>
          <w:rFonts w:ascii="Times New Roman" w:eastAsia="Times New Roman" w:hAnsi="Times New Roman" w:cs="Times New Roman"/>
          <w:b/>
          <w:color w:val="212529"/>
          <w:sz w:val="24"/>
          <w:szCs w:val="24"/>
          <w:lang w:eastAsia="ru-RU"/>
        </w:rPr>
        <w:t>деректемелері</w:t>
      </w:r>
      <w:proofErr w:type="spellEnd"/>
      <w:r w:rsidRPr="00E010DD">
        <w:rPr>
          <w:rFonts w:ascii="Times New Roman" w:eastAsia="Times New Roman" w:hAnsi="Times New Roman" w:cs="Times New Roman"/>
          <w:b/>
          <w:color w:val="212529"/>
          <w:sz w:val="24"/>
          <w:szCs w:val="24"/>
          <w:lang w:eastAsia="ru-RU"/>
        </w:rPr>
        <w:t>.</w:t>
      </w:r>
    </w:p>
    <w:tbl>
      <w:tblPr>
        <w:tblStyle w:val="a7"/>
        <w:tblW w:w="9351" w:type="dxa"/>
        <w:tblLayout w:type="fixed"/>
        <w:tblLook w:val="04A0" w:firstRow="1" w:lastRow="0" w:firstColumn="1" w:lastColumn="0" w:noHBand="0" w:noVBand="1"/>
      </w:tblPr>
      <w:tblGrid>
        <w:gridCol w:w="4531"/>
        <w:gridCol w:w="4820"/>
      </w:tblGrid>
      <w:tr w:rsidR="00FA7609" w:rsidRPr="002B71F3" w:rsidTr="00771F38">
        <w:tc>
          <w:tcPr>
            <w:tcW w:w="4531" w:type="dxa"/>
          </w:tcPr>
          <w:p w:rsidR="00FA7609" w:rsidRPr="002B71F3" w:rsidRDefault="00E010DD" w:rsidP="00E010DD">
            <w:pPr>
              <w:shd w:val="clear" w:color="auto" w:fill="FFFFFF"/>
              <w:ind w:left="4"/>
              <w:contextualSpacing/>
              <w:jc w:val="center"/>
              <w:rPr>
                <w:rFonts w:ascii="Times New Roman" w:hAnsi="Times New Roman" w:cs="Times New Roman"/>
                <w:b/>
                <w:sz w:val="24"/>
                <w:szCs w:val="24"/>
              </w:rPr>
            </w:pPr>
            <w:r>
              <w:rPr>
                <w:rFonts w:ascii="Times New Roman" w:hAnsi="Times New Roman" w:cs="Times New Roman"/>
                <w:b/>
                <w:spacing w:val="-10"/>
                <w:sz w:val="24"/>
                <w:szCs w:val="24"/>
                <w:lang w:val="kk-KZ"/>
              </w:rPr>
              <w:t>Тапсырыс беруші</w:t>
            </w:r>
            <w:r w:rsidR="00FA7609" w:rsidRPr="002B71F3">
              <w:rPr>
                <w:rFonts w:ascii="Times New Roman" w:hAnsi="Times New Roman" w:cs="Times New Roman"/>
                <w:b/>
                <w:spacing w:val="-10"/>
                <w:sz w:val="24"/>
                <w:szCs w:val="24"/>
                <w:lang w:val="kk-KZ"/>
              </w:rPr>
              <w:t xml:space="preserve"> </w:t>
            </w:r>
          </w:p>
        </w:tc>
        <w:tc>
          <w:tcPr>
            <w:tcW w:w="4820" w:type="dxa"/>
          </w:tcPr>
          <w:p w:rsidR="00FA7609" w:rsidRPr="002B71F3" w:rsidRDefault="00E010DD" w:rsidP="00771F38">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Орындаушы </w:t>
            </w:r>
            <w:r w:rsidR="00FA7609" w:rsidRPr="002B71F3">
              <w:rPr>
                <w:rFonts w:ascii="Times New Roman" w:hAnsi="Times New Roman" w:cs="Times New Roman"/>
                <w:b/>
                <w:sz w:val="24"/>
                <w:szCs w:val="24"/>
                <w:lang w:val="kk-KZ"/>
              </w:rPr>
              <w:t xml:space="preserve"> </w:t>
            </w:r>
          </w:p>
        </w:tc>
      </w:tr>
      <w:tr w:rsidR="00FA7609" w:rsidRPr="002B71F3" w:rsidTr="00771F38">
        <w:tc>
          <w:tcPr>
            <w:tcW w:w="4531" w:type="dxa"/>
          </w:tcPr>
          <w:p w:rsidR="009968CF" w:rsidRDefault="009968CF" w:rsidP="009968CF">
            <w:pPr>
              <w:rPr>
                <w:rFonts w:ascii="Times New Roman" w:hAnsi="Times New Roman" w:cs="Times New Roman"/>
                <w:sz w:val="24"/>
                <w:szCs w:val="24"/>
              </w:rPr>
            </w:pPr>
          </w:p>
          <w:p w:rsidR="009968CF" w:rsidRDefault="009968CF" w:rsidP="009968CF">
            <w:pPr>
              <w:rPr>
                <w:rFonts w:ascii="Times New Roman" w:hAnsi="Times New Roman" w:cs="Times New Roman"/>
                <w:sz w:val="24"/>
                <w:szCs w:val="24"/>
              </w:rPr>
            </w:pPr>
            <w:r>
              <w:rPr>
                <w:rFonts w:ascii="Times New Roman" w:hAnsi="Times New Roman" w:cs="Times New Roman"/>
                <w:sz w:val="24"/>
                <w:szCs w:val="24"/>
              </w:rPr>
              <w:t>Те</w:t>
            </w:r>
            <w:r>
              <w:rPr>
                <w:rFonts w:ascii="Times New Roman" w:hAnsi="Times New Roman" w:cs="Times New Roman"/>
                <w:sz w:val="24"/>
                <w:szCs w:val="24"/>
                <w:lang w:val="kk-KZ"/>
              </w:rPr>
              <w:t xml:space="preserve">гі </w:t>
            </w:r>
            <w:r>
              <w:rPr>
                <w:rFonts w:ascii="Times New Roman" w:hAnsi="Times New Roman" w:cs="Times New Roman"/>
                <w:sz w:val="24"/>
                <w:szCs w:val="24"/>
              </w:rPr>
              <w:t>___________________________</w:t>
            </w:r>
          </w:p>
          <w:p w:rsidR="009968CF" w:rsidRDefault="009968CF" w:rsidP="009968CF">
            <w:pPr>
              <w:rPr>
                <w:rFonts w:ascii="Times New Roman" w:hAnsi="Times New Roman" w:cs="Times New Roman"/>
                <w:sz w:val="24"/>
                <w:szCs w:val="24"/>
              </w:rPr>
            </w:pPr>
          </w:p>
          <w:p w:rsidR="009968CF" w:rsidRDefault="009968CF" w:rsidP="009968CF">
            <w:pPr>
              <w:rPr>
                <w:rFonts w:ascii="Times New Roman" w:hAnsi="Times New Roman" w:cs="Times New Roman"/>
                <w:sz w:val="24"/>
                <w:szCs w:val="24"/>
              </w:rPr>
            </w:pP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____________________________</w:t>
            </w:r>
          </w:p>
          <w:p w:rsidR="009968CF" w:rsidRDefault="009968CF" w:rsidP="009968CF">
            <w:pPr>
              <w:rPr>
                <w:rFonts w:ascii="Times New Roman" w:hAnsi="Times New Roman" w:cs="Times New Roman"/>
                <w:sz w:val="24"/>
                <w:szCs w:val="24"/>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Әкесінің аты_____________________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Жеке куәлігінің № 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ЖСН____________________________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Ауданы__________________________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Мекен жайы______________________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rPr>
            </w:pPr>
            <w:r>
              <w:rPr>
                <w:rFonts w:ascii="Times New Roman" w:hAnsi="Times New Roman" w:cs="Times New Roman"/>
                <w:sz w:val="24"/>
                <w:szCs w:val="24"/>
                <w:lang w:val="kk-KZ"/>
              </w:rPr>
              <w:t>Қолы____________________________</w:t>
            </w:r>
          </w:p>
          <w:p w:rsidR="00FA7609" w:rsidRPr="002B71F3" w:rsidRDefault="00FA7609" w:rsidP="00771F38">
            <w:pPr>
              <w:rPr>
                <w:rFonts w:ascii="Times New Roman" w:hAnsi="Times New Roman" w:cs="Times New Roman"/>
                <w:sz w:val="24"/>
                <w:szCs w:val="24"/>
              </w:rPr>
            </w:pPr>
          </w:p>
        </w:tc>
        <w:tc>
          <w:tcPr>
            <w:tcW w:w="4820" w:type="dxa"/>
          </w:tcPr>
          <w:p w:rsidR="00774C20" w:rsidRPr="009A0304" w:rsidRDefault="00774C20" w:rsidP="00774C20">
            <w:pPr>
              <w:jc w:val="center"/>
              <w:rPr>
                <w:rFonts w:ascii="Times New Roman" w:hAnsi="Times New Roman" w:cs="Times New Roman"/>
                <w:lang w:val="kk-KZ"/>
              </w:rPr>
            </w:pPr>
            <w:r w:rsidRPr="009A0304">
              <w:rPr>
                <w:rFonts w:ascii="Times New Roman" w:hAnsi="Times New Roman" w:cs="Times New Roman"/>
                <w:lang w:val="kk-KZ"/>
              </w:rPr>
              <w:t>Қазақстан Республикасының Оқу-ағарту министрлігінің «Арнайы және инклюзивті білімді дамытудың Ұлттық ғылыми-практикалық орталығы» РММ</w:t>
            </w:r>
          </w:p>
          <w:p w:rsidR="00774C20" w:rsidRPr="009A0304" w:rsidRDefault="00774C20" w:rsidP="00774C20">
            <w:pPr>
              <w:jc w:val="center"/>
              <w:rPr>
                <w:rFonts w:ascii="Times New Roman" w:hAnsi="Times New Roman" w:cs="Times New Roman"/>
                <w:lang w:val="kk-KZ"/>
              </w:rPr>
            </w:pPr>
          </w:p>
          <w:p w:rsidR="00774C20" w:rsidRPr="009A0304" w:rsidRDefault="00774C20" w:rsidP="00774C20">
            <w:pPr>
              <w:jc w:val="center"/>
              <w:rPr>
                <w:rFonts w:ascii="Times New Roman" w:hAnsi="Times New Roman" w:cs="Times New Roman"/>
              </w:rPr>
            </w:pPr>
            <w:r w:rsidRPr="009A0304">
              <w:rPr>
                <w:rFonts w:ascii="Times New Roman" w:hAnsi="Times New Roman" w:cs="Times New Roman"/>
              </w:rPr>
              <w:t>050008, Алматы</w:t>
            </w:r>
            <w:r w:rsidRPr="009A0304">
              <w:rPr>
                <w:rFonts w:ascii="Times New Roman" w:hAnsi="Times New Roman" w:cs="Times New Roman"/>
                <w:lang w:val="kk-KZ"/>
              </w:rPr>
              <w:t xml:space="preserve"> қ.</w:t>
            </w:r>
            <w:r w:rsidRPr="009A0304">
              <w:rPr>
                <w:rFonts w:ascii="Times New Roman" w:hAnsi="Times New Roman" w:cs="Times New Roman"/>
              </w:rPr>
              <w:t xml:space="preserve">, </w:t>
            </w:r>
            <w:proofErr w:type="spellStart"/>
            <w:r w:rsidRPr="009A0304">
              <w:rPr>
                <w:rFonts w:ascii="Times New Roman" w:hAnsi="Times New Roman" w:cs="Times New Roman"/>
              </w:rPr>
              <w:t>Байза</w:t>
            </w:r>
            <w:proofErr w:type="spellEnd"/>
            <w:r w:rsidRPr="009A0304">
              <w:rPr>
                <w:rFonts w:ascii="Times New Roman" w:hAnsi="Times New Roman" w:cs="Times New Roman"/>
                <w:lang w:val="kk-KZ"/>
              </w:rPr>
              <w:t>қ</w:t>
            </w:r>
            <w:proofErr w:type="spellStart"/>
            <w:r w:rsidRPr="009A0304">
              <w:rPr>
                <w:rFonts w:ascii="Times New Roman" w:hAnsi="Times New Roman" w:cs="Times New Roman"/>
              </w:rPr>
              <w:t>ов</w:t>
            </w:r>
            <w:proofErr w:type="spellEnd"/>
            <w:r w:rsidRPr="009A0304">
              <w:rPr>
                <w:rFonts w:ascii="Times New Roman" w:hAnsi="Times New Roman" w:cs="Times New Roman"/>
                <w:lang w:val="kk-KZ"/>
              </w:rPr>
              <w:t xml:space="preserve"> к-сі</w:t>
            </w:r>
            <w:r w:rsidRPr="009A0304">
              <w:rPr>
                <w:rFonts w:ascii="Times New Roman" w:hAnsi="Times New Roman" w:cs="Times New Roman"/>
              </w:rPr>
              <w:t>, 273 А</w:t>
            </w:r>
          </w:p>
          <w:p w:rsidR="00774C20" w:rsidRPr="009A0304" w:rsidRDefault="00774C20" w:rsidP="00774C20">
            <w:pPr>
              <w:pStyle w:val="a3"/>
              <w:shd w:val="clear" w:color="auto" w:fill="FFFFFF"/>
              <w:spacing w:before="0" w:beforeAutospacing="0" w:after="0" w:afterAutospacing="0"/>
              <w:jc w:val="center"/>
              <w:rPr>
                <w:color w:val="2C2D2E"/>
                <w:sz w:val="22"/>
                <w:szCs w:val="22"/>
              </w:rPr>
            </w:pPr>
            <w:r w:rsidRPr="009A0304">
              <w:rPr>
                <w:color w:val="2C2D2E"/>
                <w:sz w:val="22"/>
                <w:szCs w:val="22"/>
              </w:rPr>
              <w:t>БИН 000640003352</w:t>
            </w:r>
          </w:p>
          <w:p w:rsidR="00774C20" w:rsidRPr="009A0304" w:rsidRDefault="00774C20" w:rsidP="00774C20">
            <w:pPr>
              <w:pStyle w:val="a3"/>
              <w:shd w:val="clear" w:color="auto" w:fill="FFFFFF"/>
              <w:spacing w:before="0" w:beforeAutospacing="0" w:after="0" w:afterAutospacing="0"/>
              <w:jc w:val="center"/>
              <w:rPr>
                <w:color w:val="2C2D2E"/>
                <w:sz w:val="22"/>
                <w:szCs w:val="22"/>
              </w:rPr>
            </w:pPr>
            <w:r w:rsidRPr="009A0304">
              <w:rPr>
                <w:color w:val="2C2D2E"/>
                <w:sz w:val="22"/>
                <w:szCs w:val="22"/>
              </w:rPr>
              <w:t>БИК KKMFKZ2A</w:t>
            </w:r>
          </w:p>
          <w:p w:rsidR="00774C20" w:rsidRPr="009A0304" w:rsidRDefault="00774C20" w:rsidP="00774C20">
            <w:pPr>
              <w:pStyle w:val="a3"/>
              <w:shd w:val="clear" w:color="auto" w:fill="FFFFFF"/>
              <w:spacing w:before="0" w:beforeAutospacing="0" w:after="0" w:afterAutospacing="0"/>
              <w:jc w:val="center"/>
              <w:rPr>
                <w:color w:val="2C2D2E"/>
                <w:sz w:val="22"/>
                <w:szCs w:val="22"/>
              </w:rPr>
            </w:pPr>
            <w:r w:rsidRPr="009A0304">
              <w:rPr>
                <w:color w:val="2C2D2E"/>
                <w:sz w:val="22"/>
                <w:szCs w:val="22"/>
              </w:rPr>
              <w:t>ИИК </w:t>
            </w:r>
            <w:r w:rsidRPr="009A0304">
              <w:rPr>
                <w:color w:val="3C3C3C"/>
                <w:sz w:val="22"/>
                <w:szCs w:val="22"/>
              </w:rPr>
              <w:t>KZ370703012240026001</w:t>
            </w:r>
          </w:p>
          <w:p w:rsidR="00774C20" w:rsidRPr="009A0304" w:rsidRDefault="00774C20" w:rsidP="00774C20">
            <w:pPr>
              <w:pStyle w:val="a3"/>
              <w:shd w:val="clear" w:color="auto" w:fill="FFFFFF"/>
              <w:spacing w:before="0" w:beforeAutospacing="0" w:after="0" w:afterAutospacing="0"/>
              <w:jc w:val="center"/>
              <w:rPr>
                <w:color w:val="2C2D2E"/>
                <w:sz w:val="22"/>
                <w:szCs w:val="22"/>
              </w:rPr>
            </w:pPr>
            <w:r w:rsidRPr="009A0304">
              <w:rPr>
                <w:color w:val="2C2D2E"/>
                <w:sz w:val="22"/>
                <w:szCs w:val="22"/>
              </w:rPr>
              <w:t>РГУ "КОМИТЕТ КАЗНАЧЕЙСТВА МИНИСТЕРСТВА ФИНАНСОВ РК"</w:t>
            </w:r>
          </w:p>
          <w:p w:rsidR="00774C20" w:rsidRPr="009A0304" w:rsidRDefault="00774C20" w:rsidP="00774C20">
            <w:pPr>
              <w:jc w:val="center"/>
              <w:rPr>
                <w:rStyle w:val="js-phone-number"/>
                <w:rFonts w:ascii="Times New Roman" w:hAnsi="Times New Roman" w:cs="Times New Roman"/>
                <w:color w:val="2C2D2E"/>
              </w:rPr>
            </w:pPr>
            <w:r w:rsidRPr="009A0304">
              <w:rPr>
                <w:rFonts w:ascii="Times New Roman" w:hAnsi="Times New Roman" w:cs="Times New Roman"/>
                <w:color w:val="2C2D2E"/>
              </w:rPr>
              <w:t>Тел.: </w:t>
            </w:r>
            <w:r w:rsidRPr="009A0304">
              <w:rPr>
                <w:rStyle w:val="js-phone-number"/>
                <w:rFonts w:ascii="Times New Roman" w:hAnsi="Times New Roman" w:cs="Times New Roman"/>
                <w:color w:val="2C2D2E"/>
              </w:rPr>
              <w:t>87273944516</w:t>
            </w:r>
          </w:p>
          <w:p w:rsidR="00774C20" w:rsidRPr="00B42803" w:rsidRDefault="00774C20" w:rsidP="00774C20">
            <w:pPr>
              <w:pStyle w:val="a3"/>
              <w:shd w:val="clear" w:color="auto" w:fill="FFFFFF"/>
              <w:spacing w:before="0" w:beforeAutospacing="0" w:after="0" w:afterAutospacing="0"/>
              <w:jc w:val="center"/>
              <w:rPr>
                <w:b/>
                <w:color w:val="2C2D2E"/>
                <w:sz w:val="22"/>
                <w:szCs w:val="22"/>
              </w:rPr>
            </w:pPr>
            <w:r w:rsidRPr="00B42803">
              <w:rPr>
                <w:b/>
                <w:color w:val="2C2D2E"/>
                <w:sz w:val="22"/>
                <w:szCs w:val="22"/>
              </w:rPr>
              <w:t>КНП 119</w:t>
            </w:r>
          </w:p>
          <w:p w:rsidR="00774C20" w:rsidRPr="009A0304" w:rsidRDefault="00774C20" w:rsidP="00774C20">
            <w:pPr>
              <w:pStyle w:val="a3"/>
              <w:shd w:val="clear" w:color="auto" w:fill="FFFFFF"/>
              <w:spacing w:before="0" w:beforeAutospacing="0" w:after="0" w:afterAutospacing="0"/>
              <w:jc w:val="center"/>
              <w:rPr>
                <w:color w:val="2C2D2E"/>
                <w:sz w:val="22"/>
                <w:szCs w:val="22"/>
              </w:rPr>
            </w:pPr>
            <w:proofErr w:type="spellStart"/>
            <w:r w:rsidRPr="009A0304">
              <w:rPr>
                <w:color w:val="2C2D2E"/>
                <w:sz w:val="22"/>
                <w:szCs w:val="22"/>
              </w:rPr>
              <w:t>Кбе</w:t>
            </w:r>
            <w:proofErr w:type="spellEnd"/>
            <w:r w:rsidRPr="009A0304">
              <w:rPr>
                <w:color w:val="2C2D2E"/>
                <w:sz w:val="22"/>
                <w:szCs w:val="22"/>
              </w:rPr>
              <w:t xml:space="preserve"> 11</w:t>
            </w:r>
          </w:p>
          <w:p w:rsidR="00774C20" w:rsidRPr="00E92384" w:rsidRDefault="00774C20" w:rsidP="00774C20">
            <w:pPr>
              <w:jc w:val="center"/>
              <w:rPr>
                <w:rFonts w:ascii="Times New Roman" w:hAnsi="Times New Roman" w:cs="Times New Roman"/>
                <w:b/>
                <w:sz w:val="28"/>
                <w:szCs w:val="28"/>
              </w:rPr>
            </w:pPr>
            <w:r w:rsidRPr="00E92384">
              <w:rPr>
                <w:rFonts w:ascii="Times New Roman" w:hAnsi="Times New Roman" w:cs="Times New Roman"/>
                <w:b/>
                <w:sz w:val="28"/>
                <w:szCs w:val="28"/>
              </w:rPr>
              <w:t>Вид услуги 010</w:t>
            </w:r>
          </w:p>
          <w:p w:rsidR="00FA7609" w:rsidRPr="00774C20" w:rsidRDefault="00FA7609" w:rsidP="00771F38">
            <w:pPr>
              <w:rPr>
                <w:rFonts w:ascii="Times New Roman" w:hAnsi="Times New Roman" w:cs="Times New Roman"/>
                <w:b/>
                <w:sz w:val="24"/>
                <w:szCs w:val="24"/>
              </w:rPr>
            </w:pPr>
          </w:p>
          <w:p w:rsidR="00FA7609" w:rsidRPr="002B71F3" w:rsidRDefault="00FA7609" w:rsidP="00771F38">
            <w:pPr>
              <w:rPr>
                <w:rFonts w:ascii="Times New Roman" w:hAnsi="Times New Roman" w:cs="Times New Roman"/>
                <w:sz w:val="24"/>
                <w:szCs w:val="24"/>
                <w:lang w:val="kk-KZ"/>
              </w:rPr>
            </w:pPr>
            <w:r>
              <w:rPr>
                <w:rFonts w:ascii="Times New Roman" w:hAnsi="Times New Roman" w:cs="Times New Roman"/>
                <w:sz w:val="24"/>
                <w:szCs w:val="24"/>
                <w:lang w:val="kk-KZ"/>
              </w:rPr>
              <w:t>Директор_______________</w:t>
            </w:r>
            <w:r w:rsidR="00DF46AD" w:rsidRPr="002B71F3">
              <w:rPr>
                <w:rFonts w:ascii="Times New Roman" w:hAnsi="Times New Roman" w:cs="Times New Roman"/>
                <w:sz w:val="24"/>
                <w:szCs w:val="24"/>
                <w:lang w:val="kk-KZ"/>
              </w:rPr>
              <w:t xml:space="preserve"> А.М.</w:t>
            </w:r>
            <w:r w:rsidRPr="002B71F3">
              <w:rPr>
                <w:rFonts w:ascii="Times New Roman" w:hAnsi="Times New Roman" w:cs="Times New Roman"/>
                <w:sz w:val="24"/>
                <w:szCs w:val="24"/>
                <w:lang w:val="kk-KZ"/>
              </w:rPr>
              <w:t xml:space="preserve">Кудеринова </w:t>
            </w:r>
          </w:p>
          <w:p w:rsidR="00FA7609" w:rsidRDefault="00FA7609" w:rsidP="00771F38">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A7609" w:rsidRPr="002B71F3" w:rsidRDefault="00FA7609" w:rsidP="00DF46AD">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w:t>
            </w:r>
            <w:r w:rsidR="00DF46AD">
              <w:rPr>
                <w:rFonts w:ascii="Times New Roman" w:hAnsi="Times New Roman" w:cs="Times New Roman"/>
                <w:sz w:val="24"/>
                <w:szCs w:val="24"/>
                <w:lang w:val="kk-KZ"/>
              </w:rPr>
              <w:t>о</w:t>
            </w:r>
            <w:r>
              <w:rPr>
                <w:rFonts w:ascii="Times New Roman" w:hAnsi="Times New Roman" w:cs="Times New Roman"/>
                <w:sz w:val="24"/>
                <w:szCs w:val="24"/>
                <w:lang w:val="kk-KZ"/>
              </w:rPr>
              <w:t>.</w:t>
            </w:r>
          </w:p>
        </w:tc>
      </w:tr>
    </w:tbl>
    <w:p w:rsidR="00FA7609" w:rsidRPr="002B71F3" w:rsidRDefault="00FA7609" w:rsidP="00FA7609">
      <w:pPr>
        <w:spacing w:after="0"/>
        <w:jc w:val="both"/>
        <w:rPr>
          <w:rFonts w:ascii="Times New Roman" w:hAnsi="Times New Roman" w:cs="Times New Roman"/>
          <w:sz w:val="24"/>
          <w:szCs w:val="24"/>
          <w:lang w:val="kk-KZ"/>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Pr="00774C20" w:rsidRDefault="00FA7609" w:rsidP="00FA7609">
      <w:pPr>
        <w:jc w:val="right"/>
        <w:rPr>
          <w:rFonts w:ascii="Times New Roman" w:hAnsi="Times New Roman" w:cs="Times New Roman"/>
          <w:b/>
          <w:sz w:val="24"/>
          <w:szCs w:val="24"/>
        </w:rPr>
      </w:pPr>
    </w:p>
    <w:p w:rsidR="00FA7609" w:rsidRPr="00774C20" w:rsidRDefault="00FA7609" w:rsidP="00FA7609">
      <w:pPr>
        <w:jc w:val="right"/>
        <w:rPr>
          <w:rFonts w:ascii="Times New Roman" w:hAnsi="Times New Roman" w:cs="Times New Roman"/>
          <w:b/>
          <w:sz w:val="24"/>
          <w:szCs w:val="24"/>
        </w:rPr>
      </w:pPr>
    </w:p>
    <w:p w:rsidR="00FA7609" w:rsidRPr="00774C20" w:rsidRDefault="00FA7609" w:rsidP="00FA7609">
      <w:pPr>
        <w:jc w:val="right"/>
        <w:rPr>
          <w:rFonts w:ascii="Times New Roman" w:hAnsi="Times New Roman" w:cs="Times New Roman"/>
          <w:b/>
          <w:sz w:val="24"/>
          <w:szCs w:val="24"/>
        </w:rPr>
      </w:pPr>
    </w:p>
    <w:p w:rsidR="00FA7609" w:rsidRDefault="00FA7609" w:rsidP="00FA7609">
      <w:pPr>
        <w:jc w:val="right"/>
        <w:rPr>
          <w:rFonts w:ascii="Times New Roman" w:hAnsi="Times New Roman" w:cs="Times New Roman"/>
          <w:b/>
          <w:sz w:val="24"/>
          <w:szCs w:val="24"/>
        </w:rPr>
      </w:pPr>
    </w:p>
    <w:p w:rsidR="008E5694" w:rsidRDefault="008E5694" w:rsidP="00FA7609">
      <w:pPr>
        <w:jc w:val="right"/>
        <w:rPr>
          <w:rFonts w:ascii="Times New Roman" w:hAnsi="Times New Roman" w:cs="Times New Roman"/>
          <w:b/>
          <w:sz w:val="24"/>
          <w:szCs w:val="24"/>
        </w:rPr>
      </w:pPr>
    </w:p>
    <w:p w:rsidR="008E5694" w:rsidRDefault="008E5694" w:rsidP="00FA7609">
      <w:pPr>
        <w:jc w:val="right"/>
        <w:rPr>
          <w:rFonts w:ascii="Times New Roman" w:hAnsi="Times New Roman" w:cs="Times New Roman"/>
          <w:b/>
          <w:sz w:val="24"/>
          <w:szCs w:val="24"/>
        </w:rPr>
      </w:pPr>
    </w:p>
    <w:p w:rsidR="00D75F10" w:rsidRDefault="00D75F10" w:rsidP="00D75F10">
      <w:pPr>
        <w:rPr>
          <w:rFonts w:ascii="Times New Roman" w:hAnsi="Times New Roman" w:cs="Times New Roman"/>
          <w:b/>
          <w:sz w:val="24"/>
          <w:szCs w:val="24"/>
        </w:rPr>
      </w:pPr>
    </w:p>
    <w:p w:rsidR="00DF46AD" w:rsidRDefault="00D75F10" w:rsidP="00D75F10">
      <w:pPr>
        <w:rPr>
          <w:rFonts w:ascii="Times New Roman" w:hAnsi="Times New Roman" w:cs="Times New Roman"/>
          <w:b/>
          <w:sz w:val="24"/>
          <w:szCs w:val="24"/>
          <w:lang w:val="kk-KZ"/>
        </w:rPr>
      </w:pPr>
      <w:r>
        <w:rPr>
          <w:rFonts w:ascii="Times New Roman" w:hAnsi="Times New Roman" w:cs="Times New Roman"/>
          <w:b/>
          <w:sz w:val="24"/>
          <w:szCs w:val="24"/>
        </w:rPr>
        <w:lastRenderedPageBreak/>
        <w:t xml:space="preserve">                                                                                                 </w:t>
      </w:r>
      <w:r w:rsidR="009E4BD9">
        <w:rPr>
          <w:rFonts w:ascii="Times New Roman" w:hAnsi="Times New Roman" w:cs="Times New Roman"/>
          <w:b/>
          <w:sz w:val="24"/>
          <w:szCs w:val="24"/>
          <w:lang w:val="kk-KZ"/>
        </w:rPr>
        <w:t>2023</w:t>
      </w:r>
      <w:r w:rsidR="00DF46AD" w:rsidRPr="008E5694">
        <w:rPr>
          <w:rFonts w:ascii="Times New Roman" w:hAnsi="Times New Roman" w:cs="Times New Roman"/>
          <w:b/>
          <w:sz w:val="24"/>
          <w:szCs w:val="24"/>
          <w:lang w:val="kk-KZ"/>
        </w:rPr>
        <w:t xml:space="preserve"> </w:t>
      </w:r>
      <w:r w:rsidR="00DF46AD">
        <w:rPr>
          <w:rFonts w:ascii="Times New Roman" w:hAnsi="Times New Roman" w:cs="Times New Roman"/>
          <w:b/>
          <w:sz w:val="24"/>
          <w:szCs w:val="24"/>
          <w:lang w:val="kk-KZ"/>
        </w:rPr>
        <w:t xml:space="preserve">ж. </w:t>
      </w:r>
      <w:r w:rsidR="00FA7609" w:rsidRPr="008E5694">
        <w:rPr>
          <w:rFonts w:ascii="Times New Roman" w:hAnsi="Times New Roman" w:cs="Times New Roman"/>
          <w:b/>
          <w:sz w:val="24"/>
          <w:szCs w:val="24"/>
          <w:lang w:val="kk-KZ"/>
        </w:rPr>
        <w:t>«___»_________</w:t>
      </w:r>
      <w:r w:rsidR="00DF46AD">
        <w:rPr>
          <w:rFonts w:ascii="Times New Roman" w:hAnsi="Times New Roman" w:cs="Times New Roman"/>
          <w:b/>
          <w:sz w:val="24"/>
          <w:szCs w:val="24"/>
          <w:lang w:val="kk-KZ"/>
        </w:rPr>
        <w:t xml:space="preserve">шартқа </w:t>
      </w:r>
    </w:p>
    <w:p w:rsidR="00EC13EC" w:rsidRPr="00EC13EC" w:rsidRDefault="00EC13EC" w:rsidP="00EC13E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7075F">
        <w:rPr>
          <w:rFonts w:ascii="Times New Roman" w:hAnsi="Times New Roman" w:cs="Times New Roman"/>
          <w:b/>
          <w:sz w:val="24"/>
          <w:szCs w:val="24"/>
          <w:lang w:val="kk-KZ"/>
        </w:rPr>
        <w:t xml:space="preserve">  </w:t>
      </w:r>
      <w:r w:rsidRPr="00774C20">
        <w:rPr>
          <w:rFonts w:ascii="Times New Roman" w:hAnsi="Times New Roman" w:cs="Times New Roman"/>
          <w:b/>
          <w:sz w:val="24"/>
          <w:szCs w:val="24"/>
          <w:lang w:val="kk-KZ"/>
        </w:rPr>
        <w:t>№ 1</w:t>
      </w:r>
      <w:r>
        <w:rPr>
          <w:rFonts w:ascii="Times New Roman" w:hAnsi="Times New Roman" w:cs="Times New Roman"/>
          <w:b/>
          <w:sz w:val="24"/>
          <w:szCs w:val="24"/>
          <w:lang w:val="kk-KZ"/>
        </w:rPr>
        <w:t xml:space="preserve"> Қосымша</w:t>
      </w:r>
    </w:p>
    <w:p w:rsidR="00FA7609" w:rsidRPr="00EC13EC" w:rsidRDefault="00FA7609" w:rsidP="00EC13EC">
      <w:pPr>
        <w:jc w:val="center"/>
        <w:rPr>
          <w:rFonts w:ascii="Times New Roman" w:hAnsi="Times New Roman" w:cs="Times New Roman"/>
          <w:b/>
          <w:sz w:val="24"/>
          <w:szCs w:val="24"/>
          <w:lang w:val="kk-KZ"/>
        </w:rPr>
      </w:pPr>
      <w:r w:rsidRPr="008E5694">
        <w:rPr>
          <w:rFonts w:ascii="Times New Roman" w:eastAsia="Times New Roman" w:hAnsi="Times New Roman" w:cs="Times New Roman"/>
          <w:b/>
          <w:color w:val="212529"/>
          <w:sz w:val="24"/>
          <w:szCs w:val="24"/>
          <w:lang w:val="kk-KZ" w:eastAsia="ru-RU"/>
        </w:rPr>
        <w:t>Алматы</w:t>
      </w:r>
      <w:r w:rsidR="00DF46AD">
        <w:rPr>
          <w:rFonts w:ascii="Times New Roman" w:eastAsia="Times New Roman" w:hAnsi="Times New Roman" w:cs="Times New Roman"/>
          <w:b/>
          <w:color w:val="212529"/>
          <w:sz w:val="24"/>
          <w:szCs w:val="24"/>
          <w:lang w:val="kk-KZ" w:eastAsia="ru-RU"/>
        </w:rPr>
        <w:t xml:space="preserve"> қ.</w:t>
      </w:r>
      <w:r w:rsidRPr="008E5694">
        <w:rPr>
          <w:rFonts w:ascii="Times New Roman" w:eastAsia="Times New Roman" w:hAnsi="Times New Roman" w:cs="Times New Roman"/>
          <w:b/>
          <w:color w:val="212529"/>
          <w:sz w:val="24"/>
          <w:szCs w:val="24"/>
          <w:lang w:val="kk-KZ" w:eastAsia="ru-RU"/>
        </w:rPr>
        <w:t>                                                                   </w:t>
      </w:r>
      <w:r w:rsidR="009E4BD9">
        <w:rPr>
          <w:rFonts w:ascii="Times New Roman" w:eastAsia="Times New Roman" w:hAnsi="Times New Roman" w:cs="Times New Roman"/>
          <w:b/>
          <w:color w:val="212529"/>
          <w:sz w:val="24"/>
          <w:szCs w:val="24"/>
          <w:lang w:val="kk-KZ" w:eastAsia="ru-RU"/>
        </w:rPr>
        <w:t>                           2023</w:t>
      </w:r>
      <w:r w:rsidR="00DF46AD">
        <w:rPr>
          <w:rFonts w:ascii="Times New Roman" w:eastAsia="Times New Roman" w:hAnsi="Times New Roman" w:cs="Times New Roman"/>
          <w:b/>
          <w:color w:val="212529"/>
          <w:sz w:val="24"/>
          <w:szCs w:val="24"/>
          <w:lang w:val="kk-KZ" w:eastAsia="ru-RU"/>
        </w:rPr>
        <w:t xml:space="preserve"> ж. </w:t>
      </w:r>
      <w:r w:rsidR="00DF46AD" w:rsidRPr="008E5694">
        <w:rPr>
          <w:rFonts w:ascii="Times New Roman" w:eastAsia="Times New Roman" w:hAnsi="Times New Roman" w:cs="Times New Roman"/>
          <w:b/>
          <w:color w:val="212529"/>
          <w:sz w:val="24"/>
          <w:szCs w:val="24"/>
          <w:lang w:val="kk-KZ" w:eastAsia="ru-RU"/>
        </w:rPr>
        <w:t xml:space="preserve"> </w:t>
      </w:r>
      <w:r w:rsidRPr="008E5694">
        <w:rPr>
          <w:rFonts w:ascii="Times New Roman" w:eastAsia="Times New Roman" w:hAnsi="Times New Roman" w:cs="Times New Roman"/>
          <w:b/>
          <w:color w:val="212529"/>
          <w:sz w:val="24"/>
          <w:szCs w:val="24"/>
          <w:lang w:val="kk-KZ" w:eastAsia="ru-RU"/>
        </w:rPr>
        <w:t xml:space="preserve">«___»  ______  </w:t>
      </w:r>
      <w:r w:rsidR="00DF46AD" w:rsidRPr="008E5694">
        <w:rPr>
          <w:rFonts w:ascii="Times New Roman" w:eastAsia="Times New Roman" w:hAnsi="Times New Roman" w:cs="Times New Roman"/>
          <w:b/>
          <w:color w:val="212529"/>
          <w:sz w:val="24"/>
          <w:szCs w:val="24"/>
          <w:lang w:val="kk-KZ" w:eastAsia="ru-RU"/>
        </w:rPr>
        <w:t xml:space="preserve"> </w:t>
      </w:r>
    </w:p>
    <w:p w:rsidR="001B13E2" w:rsidRPr="00E72E3B" w:rsidRDefault="001B13E2"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b/>
          <w:bCs/>
          <w:color w:val="212529"/>
          <w:sz w:val="24"/>
          <w:szCs w:val="24"/>
          <w:lang w:val="kk-KZ" w:eastAsia="ru-RU"/>
        </w:rPr>
        <w:t>__________________________________________________</w:t>
      </w:r>
      <w:r>
        <w:rPr>
          <w:rFonts w:ascii="Times New Roman" w:eastAsia="Times New Roman" w:hAnsi="Times New Roman" w:cs="Times New Roman"/>
          <w:color w:val="212529"/>
          <w:sz w:val="24"/>
          <w:szCs w:val="24"/>
          <w:lang w:val="kk-KZ" w:eastAsia="ru-RU"/>
        </w:rPr>
        <w:t xml:space="preserve">, «Тапсырыс беруші» деп аталатын бір жағынан </w:t>
      </w:r>
      <w:r w:rsidRPr="00247877">
        <w:rPr>
          <w:rFonts w:ascii="Times New Roman" w:eastAsia="Times New Roman" w:hAnsi="Times New Roman" w:cs="Times New Roman"/>
          <w:b/>
          <w:color w:val="212529"/>
          <w:sz w:val="24"/>
          <w:szCs w:val="24"/>
          <w:lang w:val="kk-KZ" w:eastAsia="ru-RU"/>
        </w:rPr>
        <w:t>Қазақстан Республикасы Оқу-ағарту министрлігінің «Арнайы және инклюзивті білім беруді дамытудың ұлттық ғылыми-практикалық орталығы» республикалық мемлекеттік мекемесі директор Кудеринова Айкерим Мерекеевна</w:t>
      </w:r>
      <w:r w:rsidRPr="00247877">
        <w:rPr>
          <w:rFonts w:ascii="Times New Roman" w:eastAsia="Times New Roman" w:hAnsi="Times New Roman" w:cs="Times New Roman"/>
          <w:color w:val="212529"/>
          <w:sz w:val="24"/>
          <w:szCs w:val="24"/>
          <w:lang w:val="kk-KZ" w:eastAsia="ru-RU"/>
        </w:rPr>
        <w:t xml:space="preserve"> атынан Жарғы негі</w:t>
      </w:r>
      <w:r>
        <w:rPr>
          <w:rFonts w:ascii="Times New Roman" w:eastAsia="Times New Roman" w:hAnsi="Times New Roman" w:cs="Times New Roman"/>
          <w:color w:val="212529"/>
          <w:sz w:val="24"/>
          <w:szCs w:val="24"/>
          <w:lang w:val="kk-KZ" w:eastAsia="ru-RU"/>
        </w:rPr>
        <w:t>зінде әрекет ететін, бұдан әрі «</w:t>
      </w:r>
      <w:r w:rsidRPr="00247877">
        <w:rPr>
          <w:rFonts w:ascii="Times New Roman" w:eastAsia="Times New Roman" w:hAnsi="Times New Roman" w:cs="Times New Roman"/>
          <w:color w:val="212529"/>
          <w:sz w:val="24"/>
          <w:szCs w:val="24"/>
          <w:lang w:val="kk-KZ" w:eastAsia="ru-RU"/>
        </w:rPr>
        <w:t>Орын</w:t>
      </w:r>
      <w:r>
        <w:rPr>
          <w:rFonts w:ascii="Times New Roman" w:eastAsia="Times New Roman" w:hAnsi="Times New Roman" w:cs="Times New Roman"/>
          <w:color w:val="212529"/>
          <w:sz w:val="24"/>
          <w:szCs w:val="24"/>
          <w:lang w:val="kk-KZ" w:eastAsia="ru-RU"/>
        </w:rPr>
        <w:t>даушы» деп аталатын және бірлесіп «Тараптар»</w:t>
      </w:r>
      <w:r w:rsidRPr="00247877">
        <w:rPr>
          <w:rFonts w:ascii="Times New Roman" w:eastAsia="Times New Roman" w:hAnsi="Times New Roman" w:cs="Times New Roman"/>
          <w:color w:val="212529"/>
          <w:sz w:val="24"/>
          <w:szCs w:val="24"/>
          <w:lang w:val="kk-KZ" w:eastAsia="ru-RU"/>
        </w:rPr>
        <w:t xml:space="preserve"> </w:t>
      </w:r>
      <w:r>
        <w:rPr>
          <w:rFonts w:ascii="Times New Roman" w:eastAsia="Times New Roman" w:hAnsi="Times New Roman" w:cs="Times New Roman"/>
          <w:color w:val="212529"/>
          <w:sz w:val="24"/>
          <w:szCs w:val="24"/>
          <w:lang w:val="kk-KZ" w:eastAsia="ru-RU"/>
        </w:rPr>
        <w:t xml:space="preserve">деп аталатын төмендегі </w:t>
      </w:r>
      <w:r w:rsidRPr="00247877">
        <w:rPr>
          <w:rFonts w:ascii="Times New Roman" w:eastAsia="Times New Roman" w:hAnsi="Times New Roman" w:cs="Times New Roman"/>
          <w:color w:val="212529"/>
          <w:sz w:val="24"/>
          <w:szCs w:val="24"/>
          <w:lang w:val="kk-KZ" w:eastAsia="ru-RU"/>
        </w:rPr>
        <w:t xml:space="preserve">осы </w:t>
      </w:r>
      <w:r>
        <w:rPr>
          <w:rFonts w:ascii="Times New Roman" w:eastAsia="Times New Roman" w:hAnsi="Times New Roman" w:cs="Times New Roman"/>
          <w:color w:val="212529"/>
          <w:sz w:val="24"/>
          <w:szCs w:val="24"/>
          <w:lang w:val="kk-KZ" w:eastAsia="ru-RU"/>
        </w:rPr>
        <w:t>қосымшаға (бұдан әрі - қосымша</w:t>
      </w:r>
      <w:r w:rsidRPr="00247877">
        <w:rPr>
          <w:rFonts w:ascii="Times New Roman" w:eastAsia="Times New Roman" w:hAnsi="Times New Roman" w:cs="Times New Roman"/>
          <w:color w:val="212529"/>
          <w:sz w:val="24"/>
          <w:szCs w:val="24"/>
          <w:lang w:val="kk-KZ" w:eastAsia="ru-RU"/>
        </w:rPr>
        <w:t>)</w:t>
      </w:r>
      <w:r>
        <w:rPr>
          <w:rFonts w:ascii="Times New Roman" w:eastAsia="Times New Roman" w:hAnsi="Times New Roman" w:cs="Times New Roman"/>
          <w:color w:val="212529"/>
          <w:sz w:val="24"/>
          <w:szCs w:val="24"/>
          <w:lang w:val="kk-KZ" w:eastAsia="ru-RU"/>
        </w:rPr>
        <w:t xml:space="preserve"> қол қойылды</w:t>
      </w:r>
      <w:r w:rsidRPr="00247877">
        <w:rPr>
          <w:rFonts w:ascii="Times New Roman" w:eastAsia="Times New Roman" w:hAnsi="Times New Roman" w:cs="Times New Roman"/>
          <w:color w:val="212529"/>
          <w:sz w:val="24"/>
          <w:szCs w:val="24"/>
          <w:lang w:val="kk-KZ" w:eastAsia="ru-RU"/>
        </w:rPr>
        <w:t>:</w:t>
      </w:r>
    </w:p>
    <w:p w:rsidR="00E72E3B" w:rsidRPr="00E72E3B" w:rsidRDefault="00FA7609"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E72E3B">
        <w:rPr>
          <w:rFonts w:ascii="Times New Roman" w:eastAsia="Times New Roman" w:hAnsi="Times New Roman" w:cs="Times New Roman"/>
          <w:color w:val="212529"/>
          <w:sz w:val="24"/>
          <w:szCs w:val="24"/>
          <w:lang w:val="kk-KZ" w:eastAsia="ru-RU"/>
        </w:rPr>
        <w:t> </w:t>
      </w:r>
      <w:r w:rsidR="00E72E3B" w:rsidRPr="00E72E3B">
        <w:rPr>
          <w:rFonts w:ascii="Times New Roman" w:eastAsia="Times New Roman" w:hAnsi="Times New Roman" w:cs="Times New Roman"/>
          <w:color w:val="212529"/>
          <w:sz w:val="24"/>
          <w:szCs w:val="24"/>
          <w:lang w:val="kk-KZ" w:eastAsia="ru-RU"/>
        </w:rPr>
        <w:t xml:space="preserve">1. </w:t>
      </w:r>
      <w:r w:rsidR="009E4BD9">
        <w:rPr>
          <w:rFonts w:ascii="Times New Roman" w:eastAsia="Times New Roman" w:hAnsi="Times New Roman" w:cs="Times New Roman"/>
          <w:color w:val="212529"/>
          <w:sz w:val="24"/>
          <w:szCs w:val="24"/>
          <w:lang w:val="kk-KZ" w:eastAsia="ru-RU"/>
        </w:rPr>
        <w:t>2023</w:t>
      </w:r>
      <w:r w:rsidR="00334CE4">
        <w:rPr>
          <w:rFonts w:ascii="Times New Roman" w:eastAsia="Times New Roman" w:hAnsi="Times New Roman" w:cs="Times New Roman"/>
          <w:color w:val="212529"/>
          <w:sz w:val="24"/>
          <w:szCs w:val="24"/>
          <w:lang w:val="kk-KZ" w:eastAsia="ru-RU"/>
        </w:rPr>
        <w:t xml:space="preserve"> жылғы «____»</w:t>
      </w:r>
      <w:r w:rsidR="00640264">
        <w:rPr>
          <w:rFonts w:ascii="Times New Roman" w:eastAsia="Times New Roman" w:hAnsi="Times New Roman" w:cs="Times New Roman"/>
          <w:color w:val="212529"/>
          <w:sz w:val="24"/>
          <w:szCs w:val="24"/>
          <w:lang w:val="kk-KZ" w:eastAsia="ru-RU"/>
        </w:rPr>
        <w:t xml:space="preserve"> ________ </w:t>
      </w:r>
      <w:r w:rsidR="00334CE4">
        <w:rPr>
          <w:rFonts w:ascii="Times New Roman" w:eastAsia="Times New Roman" w:hAnsi="Times New Roman" w:cs="Times New Roman"/>
          <w:color w:val="212529"/>
          <w:sz w:val="24"/>
          <w:szCs w:val="24"/>
          <w:lang w:val="kk-KZ" w:eastAsia="ru-RU"/>
        </w:rPr>
        <w:t xml:space="preserve">шартты </w:t>
      </w:r>
      <w:r w:rsidR="00334CE4" w:rsidRPr="00E72E3B">
        <w:rPr>
          <w:rFonts w:ascii="Times New Roman" w:eastAsia="Times New Roman" w:hAnsi="Times New Roman" w:cs="Times New Roman"/>
          <w:color w:val="212529"/>
          <w:sz w:val="24"/>
          <w:szCs w:val="24"/>
          <w:lang w:val="kk-KZ" w:eastAsia="ru-RU"/>
        </w:rPr>
        <w:t>орындау мақсатында</w:t>
      </w:r>
      <w:r w:rsidR="00334CE4">
        <w:rPr>
          <w:rFonts w:ascii="Times New Roman" w:eastAsia="Times New Roman" w:hAnsi="Times New Roman" w:cs="Times New Roman"/>
          <w:color w:val="212529"/>
          <w:sz w:val="24"/>
          <w:szCs w:val="24"/>
          <w:lang w:val="kk-KZ" w:eastAsia="ru-RU"/>
        </w:rPr>
        <w:t xml:space="preserve"> </w:t>
      </w:r>
      <w:r w:rsidR="00E72E3B" w:rsidRPr="00E72E3B">
        <w:rPr>
          <w:rFonts w:ascii="Times New Roman" w:eastAsia="Times New Roman" w:hAnsi="Times New Roman" w:cs="Times New Roman"/>
          <w:color w:val="212529"/>
          <w:sz w:val="24"/>
          <w:szCs w:val="24"/>
          <w:lang w:val="kk-KZ" w:eastAsia="ru-RU"/>
        </w:rPr>
        <w:t>Тапсырыс беруші оқыту</w:t>
      </w:r>
      <w:r w:rsidR="00334CE4">
        <w:rPr>
          <w:rFonts w:ascii="Times New Roman" w:eastAsia="Times New Roman" w:hAnsi="Times New Roman" w:cs="Times New Roman"/>
          <w:color w:val="212529"/>
          <w:sz w:val="24"/>
          <w:szCs w:val="24"/>
          <w:lang w:val="kk-KZ" w:eastAsia="ru-RU"/>
        </w:rPr>
        <w:t xml:space="preserve"> саласында төменде көрсетілген қ</w:t>
      </w:r>
      <w:r w:rsidR="00E72E3B" w:rsidRPr="00E72E3B">
        <w:rPr>
          <w:rFonts w:ascii="Times New Roman" w:eastAsia="Times New Roman" w:hAnsi="Times New Roman" w:cs="Times New Roman"/>
          <w:color w:val="212529"/>
          <w:sz w:val="24"/>
          <w:szCs w:val="24"/>
          <w:lang w:val="kk-KZ" w:eastAsia="ru-RU"/>
        </w:rPr>
        <w:t>ызме</w:t>
      </w:r>
      <w:r w:rsidR="00442B17">
        <w:rPr>
          <w:rFonts w:ascii="Times New Roman" w:eastAsia="Times New Roman" w:hAnsi="Times New Roman" w:cs="Times New Roman"/>
          <w:color w:val="212529"/>
          <w:sz w:val="24"/>
          <w:szCs w:val="24"/>
          <w:lang w:val="kk-KZ" w:eastAsia="ru-RU"/>
        </w:rPr>
        <w:t>ттерді көрсетуді тапсырады, ал О</w:t>
      </w:r>
      <w:r w:rsidR="00E72E3B" w:rsidRPr="00E72E3B">
        <w:rPr>
          <w:rFonts w:ascii="Times New Roman" w:eastAsia="Times New Roman" w:hAnsi="Times New Roman" w:cs="Times New Roman"/>
          <w:color w:val="212529"/>
          <w:sz w:val="24"/>
          <w:szCs w:val="24"/>
          <w:lang w:val="kk-KZ" w:eastAsia="ru-RU"/>
        </w:rPr>
        <w:t xml:space="preserve">рындаушы өзіне міндеттеме </w:t>
      </w:r>
      <w:r w:rsidR="00334CE4">
        <w:rPr>
          <w:rFonts w:ascii="Times New Roman" w:eastAsia="Times New Roman" w:hAnsi="Times New Roman" w:cs="Times New Roman"/>
          <w:color w:val="212529"/>
          <w:sz w:val="24"/>
          <w:szCs w:val="24"/>
          <w:lang w:val="kk-KZ" w:eastAsia="ru-RU"/>
        </w:rPr>
        <w:t>қабылдайд</w:t>
      </w:r>
      <w:r w:rsidR="00E72E3B" w:rsidRPr="00E72E3B">
        <w:rPr>
          <w:rFonts w:ascii="Times New Roman" w:eastAsia="Times New Roman" w:hAnsi="Times New Roman" w:cs="Times New Roman"/>
          <w:color w:val="212529"/>
          <w:sz w:val="24"/>
          <w:szCs w:val="24"/>
          <w:lang w:val="kk-KZ" w:eastAsia="ru-RU"/>
        </w:rPr>
        <w:t>ы:</w:t>
      </w:r>
    </w:p>
    <w:p w:rsidR="00E72E3B" w:rsidRPr="00E72E3B"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1) </w:t>
      </w:r>
      <w:r w:rsidRPr="00334CE4">
        <w:rPr>
          <w:rFonts w:ascii="Times New Roman" w:eastAsia="Times New Roman" w:hAnsi="Times New Roman" w:cs="Times New Roman"/>
          <w:b/>
          <w:color w:val="212529"/>
          <w:sz w:val="24"/>
          <w:szCs w:val="24"/>
          <w:lang w:val="kk-KZ" w:eastAsia="ru-RU"/>
        </w:rPr>
        <w:t>К</w:t>
      </w:r>
      <w:proofErr w:type="spellStart"/>
      <w:r w:rsidR="00E72E3B" w:rsidRPr="00334CE4">
        <w:rPr>
          <w:rFonts w:ascii="Times New Roman" w:eastAsia="Times New Roman" w:hAnsi="Times New Roman" w:cs="Times New Roman"/>
          <w:b/>
          <w:color w:val="212529"/>
          <w:sz w:val="24"/>
          <w:szCs w:val="24"/>
          <w:lang w:eastAsia="ru-RU"/>
        </w:rPr>
        <w:t>урстың</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семинардың</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тренингтің</w:t>
      </w:r>
      <w:proofErr w:type="spellEnd"/>
      <w:r w:rsidR="00E72E3B" w:rsidRPr="00334CE4">
        <w:rPr>
          <w:rFonts w:ascii="Times New Roman" w:eastAsia="Times New Roman" w:hAnsi="Times New Roman" w:cs="Times New Roman"/>
          <w:b/>
          <w:color w:val="212529"/>
          <w:sz w:val="24"/>
          <w:szCs w:val="24"/>
          <w:lang w:eastAsia="ru-RU"/>
        </w:rPr>
        <w:t>, мастер-</w:t>
      </w:r>
      <w:proofErr w:type="spellStart"/>
      <w:r w:rsidR="00E72E3B" w:rsidRPr="00334CE4">
        <w:rPr>
          <w:rFonts w:ascii="Times New Roman" w:eastAsia="Times New Roman" w:hAnsi="Times New Roman" w:cs="Times New Roman"/>
          <w:b/>
          <w:color w:val="212529"/>
          <w:sz w:val="24"/>
          <w:szCs w:val="24"/>
          <w:lang w:eastAsia="ru-RU"/>
        </w:rPr>
        <w:t>класстың</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атауы</w:t>
      </w:r>
      <w:proofErr w:type="spellEnd"/>
      <w:r w:rsidR="00E72E3B" w:rsidRPr="00334CE4">
        <w:rPr>
          <w:rFonts w:ascii="Times New Roman" w:eastAsia="Times New Roman" w:hAnsi="Times New Roman" w:cs="Times New Roman"/>
          <w:b/>
          <w:color w:val="212529"/>
          <w:sz w:val="24"/>
          <w:szCs w:val="24"/>
          <w:lang w:eastAsia="ru-RU"/>
        </w:rPr>
        <w:t>:</w:t>
      </w:r>
      <w:r w:rsidR="00E72E3B" w:rsidRPr="00E72E3B">
        <w:rPr>
          <w:rFonts w:ascii="Times New Roman" w:eastAsia="Times New Roman" w:hAnsi="Times New Roman" w:cs="Times New Roman"/>
          <w:color w:val="212529"/>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E3B" w:rsidRPr="00E72E3B"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2) </w:t>
      </w:r>
      <w:r w:rsidRPr="00334CE4">
        <w:rPr>
          <w:rFonts w:ascii="Times New Roman" w:eastAsia="Times New Roman" w:hAnsi="Times New Roman" w:cs="Times New Roman"/>
          <w:b/>
          <w:color w:val="212529"/>
          <w:sz w:val="24"/>
          <w:szCs w:val="24"/>
          <w:lang w:val="kk-KZ" w:eastAsia="ru-RU"/>
        </w:rPr>
        <w:t>О</w:t>
      </w:r>
      <w:proofErr w:type="spellStart"/>
      <w:r w:rsidR="00E72E3B" w:rsidRPr="00334CE4">
        <w:rPr>
          <w:rFonts w:ascii="Times New Roman" w:eastAsia="Times New Roman" w:hAnsi="Times New Roman" w:cs="Times New Roman"/>
          <w:b/>
          <w:color w:val="212529"/>
          <w:sz w:val="24"/>
          <w:szCs w:val="24"/>
          <w:lang w:eastAsia="ru-RU"/>
        </w:rPr>
        <w:t>қыту</w:t>
      </w:r>
      <w:proofErr w:type="spellEnd"/>
      <w:r w:rsidR="00E72E3B" w:rsidRPr="00334CE4">
        <w:rPr>
          <w:rFonts w:ascii="Times New Roman" w:eastAsia="Times New Roman" w:hAnsi="Times New Roman" w:cs="Times New Roman"/>
          <w:b/>
          <w:color w:val="212529"/>
          <w:sz w:val="24"/>
          <w:szCs w:val="24"/>
          <w:lang w:eastAsia="ru-RU"/>
        </w:rPr>
        <w:t xml:space="preserve"> форматы:</w:t>
      </w:r>
      <w:r w:rsidR="00E72E3B" w:rsidRPr="00E72E3B">
        <w:rPr>
          <w:rFonts w:ascii="Times New Roman" w:eastAsia="Times New Roman" w:hAnsi="Times New Roman" w:cs="Times New Roman"/>
          <w:color w:val="212529"/>
          <w:sz w:val="24"/>
          <w:szCs w:val="24"/>
          <w:lang w:eastAsia="ru-RU"/>
        </w:rPr>
        <w:t xml:space="preserve"> семинар; </w:t>
      </w:r>
      <w:proofErr w:type="spellStart"/>
      <w:r w:rsidR="00E72E3B" w:rsidRPr="00E72E3B">
        <w:rPr>
          <w:rFonts w:ascii="Times New Roman" w:eastAsia="Times New Roman" w:hAnsi="Times New Roman" w:cs="Times New Roman"/>
          <w:color w:val="212529"/>
          <w:sz w:val="24"/>
          <w:szCs w:val="24"/>
          <w:lang w:eastAsia="ru-RU"/>
        </w:rPr>
        <w:t>электрондық</w:t>
      </w:r>
      <w:proofErr w:type="spellEnd"/>
      <w:r w:rsidR="00E72E3B" w:rsidRPr="00E72E3B">
        <w:rPr>
          <w:rFonts w:ascii="Times New Roman" w:eastAsia="Times New Roman" w:hAnsi="Times New Roman" w:cs="Times New Roman"/>
          <w:color w:val="212529"/>
          <w:sz w:val="24"/>
          <w:szCs w:val="24"/>
          <w:lang w:eastAsia="ru-RU"/>
        </w:rPr>
        <w:t xml:space="preserve"> </w:t>
      </w:r>
      <w:proofErr w:type="spellStart"/>
      <w:r w:rsidR="00E72E3B" w:rsidRPr="00E72E3B">
        <w:rPr>
          <w:rFonts w:ascii="Times New Roman" w:eastAsia="Times New Roman" w:hAnsi="Times New Roman" w:cs="Times New Roman"/>
          <w:color w:val="212529"/>
          <w:sz w:val="24"/>
          <w:szCs w:val="24"/>
          <w:lang w:eastAsia="ru-RU"/>
        </w:rPr>
        <w:t>оқыту</w:t>
      </w:r>
      <w:proofErr w:type="spellEnd"/>
    </w:p>
    <w:p w:rsidR="00E72E3B" w:rsidRPr="00E72E3B" w:rsidRDefault="00E72E3B"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72E3B">
        <w:rPr>
          <w:rFonts w:ascii="Times New Roman" w:eastAsia="Times New Roman" w:hAnsi="Times New Roman" w:cs="Times New Roman"/>
          <w:color w:val="212529"/>
          <w:sz w:val="24"/>
          <w:szCs w:val="24"/>
          <w:lang w:eastAsia="ru-RU"/>
        </w:rPr>
        <w:t xml:space="preserve">3) </w:t>
      </w:r>
      <w:proofErr w:type="spellStart"/>
      <w:r w:rsidRPr="00334CE4">
        <w:rPr>
          <w:rFonts w:ascii="Times New Roman" w:eastAsia="Times New Roman" w:hAnsi="Times New Roman" w:cs="Times New Roman"/>
          <w:b/>
          <w:color w:val="212529"/>
          <w:sz w:val="24"/>
          <w:szCs w:val="24"/>
          <w:lang w:eastAsia="ru-RU"/>
        </w:rPr>
        <w:t>Оқыту</w:t>
      </w:r>
      <w:proofErr w:type="spellEnd"/>
      <w:r w:rsidRPr="00334CE4">
        <w:rPr>
          <w:rFonts w:ascii="Times New Roman" w:eastAsia="Times New Roman" w:hAnsi="Times New Roman" w:cs="Times New Roman"/>
          <w:b/>
          <w:color w:val="212529"/>
          <w:sz w:val="24"/>
          <w:szCs w:val="24"/>
          <w:lang w:eastAsia="ru-RU"/>
        </w:rPr>
        <w:t xml:space="preserve"> </w:t>
      </w:r>
      <w:proofErr w:type="spellStart"/>
      <w:r w:rsidRPr="00334CE4">
        <w:rPr>
          <w:rFonts w:ascii="Times New Roman" w:eastAsia="Times New Roman" w:hAnsi="Times New Roman" w:cs="Times New Roman"/>
          <w:b/>
          <w:color w:val="212529"/>
          <w:sz w:val="24"/>
          <w:szCs w:val="24"/>
          <w:lang w:eastAsia="ru-RU"/>
        </w:rPr>
        <w:t>түрі</w:t>
      </w:r>
      <w:proofErr w:type="spellEnd"/>
      <w:r w:rsidRPr="00334CE4">
        <w:rPr>
          <w:rFonts w:ascii="Times New Roman" w:eastAsia="Times New Roman" w:hAnsi="Times New Roman" w:cs="Times New Roman"/>
          <w:b/>
          <w:color w:val="212529"/>
          <w:sz w:val="24"/>
          <w:szCs w:val="24"/>
          <w:lang w:eastAsia="ru-RU"/>
        </w:rPr>
        <w:t>:</w:t>
      </w:r>
      <w:r w:rsidR="00334CE4">
        <w:rPr>
          <w:rFonts w:ascii="Times New Roman" w:eastAsia="Times New Roman" w:hAnsi="Times New Roman" w:cs="Times New Roman"/>
          <w:color w:val="212529"/>
          <w:sz w:val="24"/>
          <w:szCs w:val="24"/>
          <w:lang w:eastAsia="ru-RU"/>
        </w:rPr>
        <w:t xml:space="preserve"> </w:t>
      </w:r>
      <w:proofErr w:type="spellStart"/>
      <w:r w:rsidR="00334CE4">
        <w:rPr>
          <w:rFonts w:ascii="Times New Roman" w:eastAsia="Times New Roman" w:hAnsi="Times New Roman" w:cs="Times New Roman"/>
          <w:color w:val="212529"/>
          <w:sz w:val="24"/>
          <w:szCs w:val="24"/>
          <w:lang w:eastAsia="ru-RU"/>
        </w:rPr>
        <w:t>күндізгі</w:t>
      </w:r>
      <w:proofErr w:type="spellEnd"/>
      <w:r w:rsidR="00334CE4">
        <w:rPr>
          <w:rFonts w:ascii="Times New Roman" w:eastAsia="Times New Roman" w:hAnsi="Times New Roman" w:cs="Times New Roman"/>
          <w:color w:val="212529"/>
          <w:sz w:val="24"/>
          <w:szCs w:val="24"/>
          <w:lang w:eastAsia="ru-RU"/>
        </w:rPr>
        <w:t xml:space="preserve">; </w:t>
      </w:r>
      <w:proofErr w:type="spellStart"/>
      <w:r w:rsidR="00334CE4">
        <w:rPr>
          <w:rFonts w:ascii="Times New Roman" w:eastAsia="Times New Roman" w:hAnsi="Times New Roman" w:cs="Times New Roman"/>
          <w:color w:val="212529"/>
          <w:sz w:val="24"/>
          <w:szCs w:val="24"/>
          <w:lang w:eastAsia="ru-RU"/>
        </w:rPr>
        <w:t>қашық</w:t>
      </w:r>
      <w:r w:rsidRPr="00E72E3B">
        <w:rPr>
          <w:rFonts w:ascii="Times New Roman" w:eastAsia="Times New Roman" w:hAnsi="Times New Roman" w:cs="Times New Roman"/>
          <w:color w:val="212529"/>
          <w:sz w:val="24"/>
          <w:szCs w:val="24"/>
          <w:lang w:eastAsia="ru-RU"/>
        </w:rPr>
        <w:t>тан</w:t>
      </w:r>
      <w:proofErr w:type="spellEnd"/>
      <w:r w:rsidRPr="00E72E3B">
        <w:rPr>
          <w:rFonts w:ascii="Times New Roman" w:eastAsia="Times New Roman" w:hAnsi="Times New Roman" w:cs="Times New Roman"/>
          <w:color w:val="212529"/>
          <w:sz w:val="24"/>
          <w:szCs w:val="24"/>
          <w:lang w:eastAsia="ru-RU"/>
        </w:rPr>
        <w:t xml:space="preserve"> </w:t>
      </w:r>
      <w:proofErr w:type="spellStart"/>
      <w:r w:rsidRPr="00E72E3B">
        <w:rPr>
          <w:rFonts w:ascii="Times New Roman" w:eastAsia="Times New Roman" w:hAnsi="Times New Roman" w:cs="Times New Roman"/>
          <w:color w:val="212529"/>
          <w:sz w:val="24"/>
          <w:szCs w:val="24"/>
          <w:lang w:eastAsia="ru-RU"/>
        </w:rPr>
        <w:t>оқыту</w:t>
      </w:r>
      <w:proofErr w:type="spellEnd"/>
    </w:p>
    <w:p w:rsidR="00E72E3B" w:rsidRPr="00E72E3B"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r>
        <w:rPr>
          <w:rFonts w:ascii="Times New Roman" w:eastAsia="Times New Roman" w:hAnsi="Times New Roman" w:cs="Times New Roman"/>
          <w:color w:val="212529"/>
          <w:sz w:val="24"/>
          <w:szCs w:val="24"/>
          <w:lang w:val="kk-KZ" w:eastAsia="ru-RU"/>
        </w:rPr>
        <w:t xml:space="preserve"> </w:t>
      </w:r>
      <w:r w:rsidRPr="00334CE4">
        <w:rPr>
          <w:rFonts w:ascii="Times New Roman" w:eastAsia="Times New Roman" w:hAnsi="Times New Roman" w:cs="Times New Roman"/>
          <w:b/>
          <w:color w:val="212529"/>
          <w:sz w:val="24"/>
          <w:szCs w:val="24"/>
          <w:lang w:val="kk-KZ" w:eastAsia="ru-RU"/>
        </w:rPr>
        <w:t>П</w:t>
      </w:r>
      <w:proofErr w:type="spellStart"/>
      <w:r w:rsidR="00E72E3B" w:rsidRPr="00334CE4">
        <w:rPr>
          <w:rFonts w:ascii="Times New Roman" w:eastAsia="Times New Roman" w:hAnsi="Times New Roman" w:cs="Times New Roman"/>
          <w:b/>
          <w:color w:val="212529"/>
          <w:sz w:val="24"/>
          <w:szCs w:val="24"/>
          <w:lang w:eastAsia="ru-RU"/>
        </w:rPr>
        <w:t>әндер</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бойынша</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академиялық</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сағаттар</w:t>
      </w:r>
      <w:proofErr w:type="spellEnd"/>
      <w:r w:rsidR="00E72E3B" w:rsidRPr="00334CE4">
        <w:rPr>
          <w:rFonts w:ascii="Times New Roman" w:eastAsia="Times New Roman" w:hAnsi="Times New Roman" w:cs="Times New Roman"/>
          <w:b/>
          <w:color w:val="212529"/>
          <w:sz w:val="24"/>
          <w:szCs w:val="24"/>
          <w:lang w:eastAsia="ru-RU"/>
        </w:rPr>
        <w:t xml:space="preserve"> саны:</w:t>
      </w:r>
      <w:r w:rsidR="00E72E3B" w:rsidRPr="00E72E3B">
        <w:rPr>
          <w:rFonts w:ascii="Times New Roman" w:eastAsia="Times New Roman" w:hAnsi="Times New Roman" w:cs="Times New Roman"/>
          <w:color w:val="212529"/>
          <w:sz w:val="24"/>
          <w:szCs w:val="24"/>
          <w:lang w:eastAsia="ru-RU"/>
        </w:rPr>
        <w:t xml:space="preserve"> </w:t>
      </w:r>
      <w:r w:rsidRPr="00334CE4">
        <w:rPr>
          <w:rFonts w:ascii="Times New Roman" w:eastAsia="Times New Roman" w:hAnsi="Times New Roman" w:cs="Times New Roman"/>
          <w:color w:val="212529"/>
          <w:sz w:val="24"/>
          <w:szCs w:val="24"/>
          <w:lang w:eastAsia="ru-RU"/>
        </w:rPr>
        <w:t>___</w:t>
      </w:r>
      <w:r w:rsidR="001C5F63">
        <w:rPr>
          <w:rFonts w:ascii="Times New Roman" w:eastAsia="Times New Roman" w:hAnsi="Times New Roman" w:cs="Times New Roman"/>
          <w:color w:val="212529"/>
          <w:sz w:val="24"/>
          <w:szCs w:val="24"/>
          <w:lang w:eastAsia="ru-RU"/>
        </w:rPr>
        <w:t>72</w:t>
      </w:r>
      <w:r w:rsidR="00E72E3B" w:rsidRPr="00E72E3B">
        <w:rPr>
          <w:rFonts w:ascii="Times New Roman" w:eastAsia="Times New Roman" w:hAnsi="Times New Roman" w:cs="Times New Roman"/>
          <w:color w:val="212529"/>
          <w:sz w:val="24"/>
          <w:szCs w:val="24"/>
          <w:lang w:eastAsia="ru-RU"/>
        </w:rPr>
        <w:t>_______________________________________</w:t>
      </w:r>
    </w:p>
    <w:p w:rsidR="00E72E3B" w:rsidRPr="00334CE4"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Pr>
          <w:rFonts w:ascii="Times New Roman" w:eastAsia="Times New Roman" w:hAnsi="Times New Roman" w:cs="Times New Roman"/>
          <w:color w:val="212529"/>
          <w:sz w:val="24"/>
          <w:szCs w:val="24"/>
          <w:lang w:eastAsia="ru-RU"/>
        </w:rPr>
        <w:t xml:space="preserve">5) </w:t>
      </w:r>
      <w:r w:rsidRPr="00334CE4">
        <w:rPr>
          <w:rFonts w:ascii="Times New Roman" w:eastAsia="Times New Roman" w:hAnsi="Times New Roman" w:cs="Times New Roman"/>
          <w:b/>
          <w:color w:val="212529"/>
          <w:sz w:val="24"/>
          <w:szCs w:val="24"/>
          <w:lang w:val="kk-KZ" w:eastAsia="ru-RU"/>
        </w:rPr>
        <w:t>О</w:t>
      </w:r>
      <w:proofErr w:type="spellStart"/>
      <w:r w:rsidR="00E72E3B" w:rsidRPr="00334CE4">
        <w:rPr>
          <w:rFonts w:ascii="Times New Roman" w:eastAsia="Times New Roman" w:hAnsi="Times New Roman" w:cs="Times New Roman"/>
          <w:b/>
          <w:color w:val="212529"/>
          <w:sz w:val="24"/>
          <w:szCs w:val="24"/>
          <w:lang w:eastAsia="ru-RU"/>
        </w:rPr>
        <w:t>қытуды</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өткізу</w:t>
      </w:r>
      <w:proofErr w:type="spellEnd"/>
      <w:r w:rsidR="00E72E3B" w:rsidRPr="00334CE4">
        <w:rPr>
          <w:rFonts w:ascii="Times New Roman" w:eastAsia="Times New Roman" w:hAnsi="Times New Roman" w:cs="Times New Roman"/>
          <w:b/>
          <w:color w:val="212529"/>
          <w:sz w:val="24"/>
          <w:szCs w:val="24"/>
          <w:lang w:eastAsia="ru-RU"/>
        </w:rPr>
        <w:t xml:space="preserve"> </w:t>
      </w:r>
      <w:proofErr w:type="spellStart"/>
      <w:r w:rsidR="00E72E3B" w:rsidRPr="00334CE4">
        <w:rPr>
          <w:rFonts w:ascii="Times New Roman" w:eastAsia="Times New Roman" w:hAnsi="Times New Roman" w:cs="Times New Roman"/>
          <w:b/>
          <w:color w:val="212529"/>
          <w:sz w:val="24"/>
          <w:szCs w:val="24"/>
          <w:lang w:eastAsia="ru-RU"/>
        </w:rPr>
        <w:t>күні</w:t>
      </w:r>
      <w:proofErr w:type="spellEnd"/>
      <w:r w:rsidR="00E72E3B" w:rsidRPr="00334CE4">
        <w:rPr>
          <w:rFonts w:ascii="Times New Roman" w:eastAsia="Times New Roman" w:hAnsi="Times New Roman" w:cs="Times New Roman"/>
          <w:b/>
          <w:color w:val="212529"/>
          <w:sz w:val="24"/>
          <w:szCs w:val="24"/>
          <w:lang w:eastAsia="ru-RU"/>
        </w:rPr>
        <w:t>:</w:t>
      </w:r>
      <w:r>
        <w:rPr>
          <w:rFonts w:ascii="Times New Roman" w:eastAsia="Times New Roman" w:hAnsi="Times New Roman" w:cs="Times New Roman"/>
          <w:color w:val="212529"/>
          <w:sz w:val="24"/>
          <w:szCs w:val="24"/>
          <w:lang w:eastAsia="ru-RU"/>
        </w:rPr>
        <w:t xml:space="preserve"> </w:t>
      </w:r>
      <w:r w:rsidRPr="00E72E3B">
        <w:rPr>
          <w:rFonts w:ascii="Times New Roman" w:eastAsia="Times New Roman" w:hAnsi="Times New Roman" w:cs="Times New Roman"/>
          <w:color w:val="212529"/>
          <w:sz w:val="24"/>
          <w:szCs w:val="24"/>
          <w:lang w:eastAsia="ru-RU"/>
        </w:rPr>
        <w:t>20__</w:t>
      </w:r>
      <w:r>
        <w:rPr>
          <w:rFonts w:ascii="Times New Roman" w:eastAsia="Times New Roman" w:hAnsi="Times New Roman" w:cs="Times New Roman"/>
          <w:color w:val="212529"/>
          <w:sz w:val="24"/>
          <w:szCs w:val="24"/>
          <w:lang w:val="kk-KZ" w:eastAsia="ru-RU"/>
        </w:rPr>
        <w:t xml:space="preserve"> ж. «</w:t>
      </w:r>
      <w:r>
        <w:rPr>
          <w:rFonts w:ascii="Times New Roman" w:eastAsia="Times New Roman" w:hAnsi="Times New Roman" w:cs="Times New Roman"/>
          <w:color w:val="212529"/>
          <w:sz w:val="24"/>
          <w:szCs w:val="24"/>
          <w:lang w:eastAsia="ru-RU"/>
        </w:rPr>
        <w:t>___</w:t>
      </w:r>
      <w:r>
        <w:rPr>
          <w:rFonts w:ascii="Times New Roman" w:eastAsia="Times New Roman" w:hAnsi="Times New Roman" w:cs="Times New Roman"/>
          <w:color w:val="212529"/>
          <w:sz w:val="24"/>
          <w:szCs w:val="24"/>
          <w:lang w:val="kk-KZ" w:eastAsia="ru-RU"/>
        </w:rPr>
        <w:t>»</w:t>
      </w:r>
      <w:r w:rsidR="00E72E3B" w:rsidRPr="00E72E3B">
        <w:rPr>
          <w:rFonts w:ascii="Times New Roman" w:eastAsia="Times New Roman" w:hAnsi="Times New Roman" w:cs="Times New Roman"/>
          <w:color w:val="212529"/>
          <w:sz w:val="24"/>
          <w:szCs w:val="24"/>
          <w:lang w:eastAsia="ru-RU"/>
        </w:rPr>
        <w:t>______</w:t>
      </w:r>
      <w:r>
        <w:rPr>
          <w:rFonts w:ascii="Times New Roman" w:eastAsia="Times New Roman" w:hAnsi="Times New Roman" w:cs="Times New Roman"/>
          <w:color w:val="212529"/>
          <w:sz w:val="24"/>
          <w:szCs w:val="24"/>
          <w:lang w:val="kk-KZ" w:eastAsia="ru-RU"/>
        </w:rPr>
        <w:t xml:space="preserve"> бастап </w:t>
      </w:r>
      <w:r w:rsidRPr="00E72E3B">
        <w:rPr>
          <w:rFonts w:ascii="Times New Roman" w:eastAsia="Times New Roman" w:hAnsi="Times New Roman" w:cs="Times New Roman"/>
          <w:color w:val="212529"/>
          <w:sz w:val="24"/>
          <w:szCs w:val="24"/>
          <w:lang w:eastAsia="ru-RU"/>
        </w:rPr>
        <w:t xml:space="preserve">20__ </w:t>
      </w:r>
      <w:r>
        <w:rPr>
          <w:rFonts w:ascii="Times New Roman" w:eastAsia="Times New Roman" w:hAnsi="Times New Roman" w:cs="Times New Roman"/>
          <w:color w:val="212529"/>
          <w:sz w:val="24"/>
          <w:szCs w:val="24"/>
          <w:lang w:val="kk-KZ" w:eastAsia="ru-RU"/>
        </w:rPr>
        <w:t>ж. «</w:t>
      </w:r>
      <w:r>
        <w:rPr>
          <w:rFonts w:ascii="Times New Roman" w:eastAsia="Times New Roman" w:hAnsi="Times New Roman" w:cs="Times New Roman"/>
          <w:color w:val="212529"/>
          <w:sz w:val="24"/>
          <w:szCs w:val="24"/>
          <w:lang w:eastAsia="ru-RU"/>
        </w:rPr>
        <w:t>__</w:t>
      </w:r>
      <w:r>
        <w:rPr>
          <w:rFonts w:ascii="Times New Roman" w:eastAsia="Times New Roman" w:hAnsi="Times New Roman" w:cs="Times New Roman"/>
          <w:color w:val="212529"/>
          <w:sz w:val="24"/>
          <w:szCs w:val="24"/>
          <w:lang w:val="kk-KZ" w:eastAsia="ru-RU"/>
        </w:rPr>
        <w:t>»</w:t>
      </w:r>
      <w:r w:rsidR="00E72E3B" w:rsidRPr="00E72E3B">
        <w:rPr>
          <w:rFonts w:ascii="Times New Roman" w:eastAsia="Times New Roman" w:hAnsi="Times New Roman" w:cs="Times New Roman"/>
          <w:color w:val="212529"/>
          <w:sz w:val="24"/>
          <w:szCs w:val="24"/>
          <w:lang w:eastAsia="ru-RU"/>
        </w:rPr>
        <w:t>________</w:t>
      </w:r>
      <w:r>
        <w:rPr>
          <w:rFonts w:ascii="Times New Roman" w:eastAsia="Times New Roman" w:hAnsi="Times New Roman" w:cs="Times New Roman"/>
          <w:color w:val="212529"/>
          <w:sz w:val="24"/>
          <w:szCs w:val="24"/>
          <w:lang w:val="kk-KZ" w:eastAsia="ru-RU"/>
        </w:rPr>
        <w:t xml:space="preserve"> дейін.</w:t>
      </w:r>
    </w:p>
    <w:p w:rsidR="00E72E3B" w:rsidRPr="00334CE4"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334CE4">
        <w:rPr>
          <w:rFonts w:ascii="Times New Roman" w:eastAsia="Times New Roman" w:hAnsi="Times New Roman" w:cs="Times New Roman"/>
          <w:color w:val="212529"/>
          <w:sz w:val="24"/>
          <w:szCs w:val="24"/>
          <w:lang w:val="kk-KZ" w:eastAsia="ru-RU"/>
        </w:rPr>
        <w:t xml:space="preserve">6) </w:t>
      </w:r>
      <w:r w:rsidRPr="00334CE4">
        <w:rPr>
          <w:rFonts w:ascii="Times New Roman" w:eastAsia="Times New Roman" w:hAnsi="Times New Roman" w:cs="Times New Roman"/>
          <w:b/>
          <w:color w:val="212529"/>
          <w:sz w:val="24"/>
          <w:szCs w:val="24"/>
          <w:lang w:val="kk-KZ" w:eastAsia="ru-RU"/>
        </w:rPr>
        <w:t>О</w:t>
      </w:r>
      <w:r w:rsidR="00E72E3B" w:rsidRPr="00334CE4">
        <w:rPr>
          <w:rFonts w:ascii="Times New Roman" w:eastAsia="Times New Roman" w:hAnsi="Times New Roman" w:cs="Times New Roman"/>
          <w:b/>
          <w:color w:val="212529"/>
          <w:sz w:val="24"/>
          <w:szCs w:val="24"/>
          <w:lang w:val="kk-KZ" w:eastAsia="ru-RU"/>
        </w:rPr>
        <w:t>қ</w:t>
      </w:r>
      <w:r w:rsidRPr="00334CE4">
        <w:rPr>
          <w:rFonts w:ascii="Times New Roman" w:eastAsia="Times New Roman" w:hAnsi="Times New Roman" w:cs="Times New Roman"/>
          <w:b/>
          <w:color w:val="212529"/>
          <w:sz w:val="24"/>
          <w:szCs w:val="24"/>
          <w:lang w:val="kk-KZ" w:eastAsia="ru-RU"/>
        </w:rPr>
        <w:t>ыт</w:t>
      </w:r>
      <w:r w:rsidR="00E72E3B" w:rsidRPr="00334CE4">
        <w:rPr>
          <w:rFonts w:ascii="Times New Roman" w:eastAsia="Times New Roman" w:hAnsi="Times New Roman" w:cs="Times New Roman"/>
          <w:b/>
          <w:color w:val="212529"/>
          <w:sz w:val="24"/>
          <w:szCs w:val="24"/>
          <w:lang w:val="kk-KZ" w:eastAsia="ru-RU"/>
        </w:rPr>
        <w:t>у орны:</w:t>
      </w:r>
      <w:r w:rsidR="00E72E3B" w:rsidRPr="00334CE4">
        <w:rPr>
          <w:rFonts w:ascii="Times New Roman" w:eastAsia="Times New Roman" w:hAnsi="Times New Roman" w:cs="Times New Roman"/>
          <w:color w:val="212529"/>
          <w:sz w:val="24"/>
          <w:szCs w:val="24"/>
          <w:lang w:val="kk-KZ" w:eastAsia="ru-RU"/>
        </w:rPr>
        <w:t xml:space="preserve"> Алматы қаласы, Байзақов көшесі 273 </w:t>
      </w:r>
      <w:r>
        <w:rPr>
          <w:rFonts w:ascii="Times New Roman" w:eastAsia="Times New Roman" w:hAnsi="Times New Roman" w:cs="Times New Roman"/>
          <w:color w:val="212529"/>
          <w:sz w:val="24"/>
          <w:szCs w:val="24"/>
          <w:lang w:val="kk-KZ" w:eastAsia="ru-RU"/>
        </w:rPr>
        <w:t>«А»</w:t>
      </w:r>
    </w:p>
    <w:p w:rsidR="00E72E3B" w:rsidRPr="00334CE4" w:rsidRDefault="00334CE4" w:rsidP="00E72E3B">
      <w:pPr>
        <w:shd w:val="clear" w:color="auto" w:fill="FFFFFF"/>
        <w:spacing w:after="100" w:afterAutospacing="1" w:line="240" w:lineRule="auto"/>
        <w:jc w:val="both"/>
        <w:rPr>
          <w:rFonts w:ascii="Times New Roman" w:eastAsia="Times New Roman" w:hAnsi="Times New Roman" w:cs="Times New Roman"/>
          <w:b/>
          <w:color w:val="212529"/>
          <w:sz w:val="24"/>
          <w:szCs w:val="24"/>
          <w:lang w:val="kk-KZ" w:eastAsia="ru-RU"/>
        </w:rPr>
      </w:pPr>
      <w:r w:rsidRPr="00334CE4">
        <w:rPr>
          <w:rFonts w:ascii="Times New Roman" w:eastAsia="Times New Roman" w:hAnsi="Times New Roman" w:cs="Times New Roman"/>
          <w:color w:val="212529"/>
          <w:sz w:val="24"/>
          <w:szCs w:val="24"/>
          <w:lang w:val="kk-KZ" w:eastAsia="ru-RU"/>
        </w:rPr>
        <w:t xml:space="preserve">7) </w:t>
      </w:r>
      <w:r w:rsidRPr="00334CE4">
        <w:rPr>
          <w:rFonts w:ascii="Times New Roman" w:eastAsia="Times New Roman" w:hAnsi="Times New Roman" w:cs="Times New Roman"/>
          <w:b/>
          <w:color w:val="212529"/>
          <w:sz w:val="24"/>
          <w:szCs w:val="24"/>
          <w:lang w:val="kk-KZ" w:eastAsia="ru-RU"/>
        </w:rPr>
        <w:t>О</w:t>
      </w:r>
      <w:r w:rsidR="00E72E3B" w:rsidRPr="00334CE4">
        <w:rPr>
          <w:rFonts w:ascii="Times New Roman" w:eastAsia="Times New Roman" w:hAnsi="Times New Roman" w:cs="Times New Roman"/>
          <w:b/>
          <w:color w:val="212529"/>
          <w:sz w:val="24"/>
          <w:szCs w:val="24"/>
          <w:lang w:val="kk-KZ" w:eastAsia="ru-RU"/>
        </w:rPr>
        <w:t>қ</w:t>
      </w:r>
      <w:r w:rsidRPr="00334CE4">
        <w:rPr>
          <w:rFonts w:ascii="Times New Roman" w:eastAsia="Times New Roman" w:hAnsi="Times New Roman" w:cs="Times New Roman"/>
          <w:b/>
          <w:color w:val="212529"/>
          <w:sz w:val="24"/>
          <w:szCs w:val="24"/>
          <w:lang w:val="kk-KZ" w:eastAsia="ru-RU"/>
        </w:rPr>
        <w:t>ыт</w:t>
      </w:r>
      <w:r w:rsidR="00E72E3B" w:rsidRPr="00334CE4">
        <w:rPr>
          <w:rFonts w:ascii="Times New Roman" w:eastAsia="Times New Roman" w:hAnsi="Times New Roman" w:cs="Times New Roman"/>
          <w:b/>
          <w:color w:val="212529"/>
          <w:sz w:val="24"/>
          <w:szCs w:val="24"/>
          <w:lang w:val="kk-KZ" w:eastAsia="ru-RU"/>
        </w:rPr>
        <w:t>у құны:</w:t>
      </w:r>
      <w:r w:rsidR="001C5F63">
        <w:rPr>
          <w:rFonts w:ascii="Times New Roman" w:eastAsia="Times New Roman" w:hAnsi="Times New Roman" w:cs="Times New Roman"/>
          <w:color w:val="212529"/>
          <w:sz w:val="24"/>
          <w:szCs w:val="24"/>
          <w:lang w:val="kk-KZ" w:eastAsia="ru-RU"/>
        </w:rPr>
        <w:t xml:space="preserve"> </w:t>
      </w:r>
      <w:r w:rsidR="009E4BD9">
        <w:rPr>
          <w:rFonts w:ascii="Times New Roman" w:eastAsia="Times New Roman" w:hAnsi="Times New Roman" w:cs="Times New Roman"/>
          <w:b/>
          <w:color w:val="212529"/>
          <w:sz w:val="24"/>
          <w:szCs w:val="24"/>
          <w:lang w:val="kk-KZ" w:eastAsia="ru-RU"/>
        </w:rPr>
        <w:t>30732</w:t>
      </w:r>
      <w:r w:rsidR="00E72E3B" w:rsidRPr="001C5F63">
        <w:rPr>
          <w:rFonts w:ascii="Times New Roman" w:eastAsia="Times New Roman" w:hAnsi="Times New Roman" w:cs="Times New Roman"/>
          <w:b/>
          <w:color w:val="212529"/>
          <w:sz w:val="24"/>
          <w:szCs w:val="24"/>
          <w:lang w:val="kk-KZ" w:eastAsia="ru-RU"/>
        </w:rPr>
        <w:t>,00</w:t>
      </w:r>
      <w:r w:rsidR="00E72E3B" w:rsidRPr="00334CE4">
        <w:rPr>
          <w:rFonts w:ascii="Times New Roman" w:eastAsia="Times New Roman" w:hAnsi="Times New Roman" w:cs="Times New Roman"/>
          <w:b/>
          <w:color w:val="212529"/>
          <w:sz w:val="24"/>
          <w:szCs w:val="24"/>
          <w:lang w:val="kk-KZ" w:eastAsia="ru-RU"/>
        </w:rPr>
        <w:t xml:space="preserve"> (</w:t>
      </w:r>
      <w:r w:rsidR="00744D21">
        <w:rPr>
          <w:rFonts w:ascii="Times New Roman" w:eastAsia="Times New Roman" w:hAnsi="Times New Roman" w:cs="Times New Roman"/>
          <w:b/>
          <w:color w:val="212529"/>
          <w:sz w:val="24"/>
          <w:szCs w:val="24"/>
          <w:lang w:val="kk-KZ" w:eastAsia="ru-RU"/>
        </w:rPr>
        <w:t>отыз мың жеті жүз отыз екі</w:t>
      </w:r>
      <w:r w:rsidR="00E72E3B" w:rsidRPr="00334CE4">
        <w:rPr>
          <w:rFonts w:ascii="Times New Roman" w:eastAsia="Times New Roman" w:hAnsi="Times New Roman" w:cs="Times New Roman"/>
          <w:b/>
          <w:color w:val="212529"/>
          <w:sz w:val="24"/>
          <w:szCs w:val="24"/>
          <w:lang w:val="kk-KZ" w:eastAsia="ru-RU"/>
        </w:rPr>
        <w:t>) теңге 00 тиын.</w:t>
      </w:r>
    </w:p>
    <w:p w:rsidR="00E72E3B" w:rsidRPr="00442B17"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442B17">
        <w:rPr>
          <w:rFonts w:ascii="Times New Roman" w:eastAsia="Times New Roman" w:hAnsi="Times New Roman" w:cs="Times New Roman"/>
          <w:color w:val="212529"/>
          <w:sz w:val="24"/>
          <w:szCs w:val="24"/>
          <w:lang w:val="kk-KZ" w:eastAsia="ru-RU"/>
        </w:rPr>
        <w:t xml:space="preserve">8) </w:t>
      </w:r>
      <w:r w:rsidRPr="00334CE4">
        <w:rPr>
          <w:rFonts w:ascii="Times New Roman" w:eastAsia="Times New Roman" w:hAnsi="Times New Roman" w:cs="Times New Roman"/>
          <w:b/>
          <w:color w:val="212529"/>
          <w:sz w:val="24"/>
          <w:szCs w:val="24"/>
          <w:lang w:val="kk-KZ" w:eastAsia="ru-RU"/>
        </w:rPr>
        <w:t>Т</w:t>
      </w:r>
      <w:r w:rsidR="00E72E3B" w:rsidRPr="00442B17">
        <w:rPr>
          <w:rFonts w:ascii="Times New Roman" w:eastAsia="Times New Roman" w:hAnsi="Times New Roman" w:cs="Times New Roman"/>
          <w:b/>
          <w:color w:val="212529"/>
          <w:sz w:val="24"/>
          <w:szCs w:val="24"/>
          <w:lang w:val="kk-KZ" w:eastAsia="ru-RU"/>
        </w:rPr>
        <w:t>ыңдаушы:</w:t>
      </w:r>
      <w:r w:rsidR="00E72E3B" w:rsidRPr="00442B17">
        <w:rPr>
          <w:rFonts w:ascii="Times New Roman" w:eastAsia="Times New Roman" w:hAnsi="Times New Roman" w:cs="Times New Roman"/>
          <w:color w:val="212529"/>
          <w:sz w:val="24"/>
          <w:szCs w:val="24"/>
          <w:lang w:val="kk-KZ" w:eastAsia="ru-RU"/>
        </w:rPr>
        <w:t xml:space="preserve"> ________________________________________________________________</w:t>
      </w:r>
    </w:p>
    <w:p w:rsidR="00E72E3B" w:rsidRPr="00442B17" w:rsidRDefault="00E72E3B" w:rsidP="00E72E3B">
      <w:pPr>
        <w:shd w:val="clear" w:color="auto" w:fill="FFFFFF"/>
        <w:spacing w:after="100" w:afterAutospacing="1" w:line="240" w:lineRule="auto"/>
        <w:jc w:val="both"/>
        <w:rPr>
          <w:rFonts w:ascii="Times New Roman" w:eastAsia="Times New Roman" w:hAnsi="Times New Roman" w:cs="Times New Roman"/>
          <w:color w:val="212529"/>
          <w:sz w:val="24"/>
          <w:szCs w:val="24"/>
          <w:u w:val="single"/>
          <w:lang w:val="kk-KZ" w:eastAsia="ru-RU"/>
        </w:rPr>
      </w:pPr>
      <w:r w:rsidRPr="00442B17">
        <w:rPr>
          <w:rFonts w:ascii="Times New Roman" w:eastAsia="Times New Roman" w:hAnsi="Times New Roman" w:cs="Times New Roman"/>
          <w:color w:val="212529"/>
          <w:sz w:val="24"/>
          <w:szCs w:val="24"/>
          <w:u w:val="single"/>
          <w:lang w:val="kk-KZ" w:eastAsia="ru-RU"/>
        </w:rPr>
        <w:t>2. Қызметтерді төлеу кестесі:</w:t>
      </w:r>
    </w:p>
    <w:p w:rsidR="00E72E3B" w:rsidRPr="00442B17" w:rsidRDefault="00442B17"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Pr>
          <w:rFonts w:ascii="Times New Roman" w:eastAsia="Times New Roman" w:hAnsi="Times New Roman" w:cs="Times New Roman"/>
          <w:color w:val="212529"/>
          <w:sz w:val="24"/>
          <w:szCs w:val="24"/>
          <w:lang w:val="kk-KZ" w:eastAsia="ru-RU"/>
        </w:rPr>
        <w:t>Тапсырыс беруші Ш</w:t>
      </w:r>
      <w:r w:rsidR="00E72E3B" w:rsidRPr="00442B17">
        <w:rPr>
          <w:rFonts w:ascii="Times New Roman" w:eastAsia="Times New Roman" w:hAnsi="Times New Roman" w:cs="Times New Roman"/>
          <w:color w:val="212529"/>
          <w:sz w:val="24"/>
          <w:szCs w:val="24"/>
          <w:lang w:val="kk-KZ" w:eastAsia="ru-RU"/>
        </w:rPr>
        <w:t>арт бойынша барлық көрсетілетін қызметтер құнының 100% - ы мөлшерінде оқудың басталу күнінен кешіктірілмейтін мерзімде не оқудың бастал</w:t>
      </w:r>
      <w:r w:rsidRPr="00442B17">
        <w:rPr>
          <w:rFonts w:ascii="Times New Roman" w:eastAsia="Times New Roman" w:hAnsi="Times New Roman" w:cs="Times New Roman"/>
          <w:color w:val="212529"/>
          <w:sz w:val="24"/>
          <w:szCs w:val="24"/>
          <w:lang w:val="kk-KZ" w:eastAsia="ru-RU"/>
        </w:rPr>
        <w:t>у күнін</w:t>
      </w:r>
      <w:r w:rsidR="00E72E3B" w:rsidRPr="00442B17">
        <w:rPr>
          <w:rFonts w:ascii="Times New Roman" w:eastAsia="Times New Roman" w:hAnsi="Times New Roman" w:cs="Times New Roman"/>
          <w:color w:val="212529"/>
          <w:sz w:val="24"/>
          <w:szCs w:val="24"/>
          <w:lang w:val="kk-KZ" w:eastAsia="ru-RU"/>
        </w:rPr>
        <w:t>е ақы төлеуді жүргізеді.</w:t>
      </w:r>
    </w:p>
    <w:p w:rsidR="00E72E3B" w:rsidRPr="00442B17"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442B17">
        <w:rPr>
          <w:rFonts w:ascii="Times New Roman" w:eastAsia="Times New Roman" w:hAnsi="Times New Roman" w:cs="Times New Roman"/>
          <w:color w:val="212529"/>
          <w:sz w:val="24"/>
          <w:szCs w:val="24"/>
          <w:lang w:val="kk-KZ" w:eastAsia="ru-RU"/>
        </w:rPr>
        <w:t xml:space="preserve">3. Осы </w:t>
      </w:r>
      <w:r>
        <w:rPr>
          <w:rFonts w:ascii="Times New Roman" w:eastAsia="Times New Roman" w:hAnsi="Times New Roman" w:cs="Times New Roman"/>
          <w:color w:val="212529"/>
          <w:sz w:val="24"/>
          <w:szCs w:val="24"/>
          <w:lang w:val="kk-KZ" w:eastAsia="ru-RU"/>
        </w:rPr>
        <w:t>Қ</w:t>
      </w:r>
      <w:r w:rsidR="00442B17" w:rsidRPr="00442B17">
        <w:rPr>
          <w:rFonts w:ascii="Times New Roman" w:eastAsia="Times New Roman" w:hAnsi="Times New Roman" w:cs="Times New Roman"/>
          <w:color w:val="212529"/>
          <w:sz w:val="24"/>
          <w:szCs w:val="24"/>
          <w:lang w:val="kk-KZ" w:eastAsia="ru-RU"/>
        </w:rPr>
        <w:t xml:space="preserve">осымшада қозғалмаған </w:t>
      </w:r>
      <w:r w:rsidR="00442B17">
        <w:rPr>
          <w:rFonts w:ascii="Times New Roman" w:eastAsia="Times New Roman" w:hAnsi="Times New Roman" w:cs="Times New Roman"/>
          <w:color w:val="212529"/>
          <w:sz w:val="24"/>
          <w:szCs w:val="24"/>
          <w:lang w:val="kk-KZ" w:eastAsia="ru-RU"/>
        </w:rPr>
        <w:t>Ш</w:t>
      </w:r>
      <w:r w:rsidR="00E72E3B" w:rsidRPr="00442B17">
        <w:rPr>
          <w:rFonts w:ascii="Times New Roman" w:eastAsia="Times New Roman" w:hAnsi="Times New Roman" w:cs="Times New Roman"/>
          <w:color w:val="212529"/>
          <w:sz w:val="24"/>
          <w:szCs w:val="24"/>
          <w:lang w:val="kk-KZ" w:eastAsia="ru-RU"/>
        </w:rPr>
        <w:t>арттың барлық қалған талаптары мен е</w:t>
      </w:r>
      <w:r w:rsidRPr="00442B17">
        <w:rPr>
          <w:rFonts w:ascii="Times New Roman" w:eastAsia="Times New Roman" w:hAnsi="Times New Roman" w:cs="Times New Roman"/>
          <w:color w:val="212529"/>
          <w:sz w:val="24"/>
          <w:szCs w:val="24"/>
          <w:lang w:val="kk-KZ" w:eastAsia="ru-RU"/>
        </w:rPr>
        <w:t xml:space="preserve">режелері Шартта көзделген және </w:t>
      </w:r>
      <w:r>
        <w:rPr>
          <w:rFonts w:ascii="Times New Roman" w:eastAsia="Times New Roman" w:hAnsi="Times New Roman" w:cs="Times New Roman"/>
          <w:color w:val="212529"/>
          <w:sz w:val="24"/>
          <w:szCs w:val="24"/>
          <w:lang w:val="kk-KZ" w:eastAsia="ru-RU"/>
        </w:rPr>
        <w:t>Т</w:t>
      </w:r>
      <w:r w:rsidR="00E72E3B" w:rsidRPr="00442B17">
        <w:rPr>
          <w:rFonts w:ascii="Times New Roman" w:eastAsia="Times New Roman" w:hAnsi="Times New Roman" w:cs="Times New Roman"/>
          <w:color w:val="212529"/>
          <w:sz w:val="24"/>
          <w:szCs w:val="24"/>
          <w:lang w:val="kk-KZ" w:eastAsia="ru-RU"/>
        </w:rPr>
        <w:t>араптар олар бойынша өз міндеттемелерін растайды.</w:t>
      </w:r>
    </w:p>
    <w:p w:rsidR="00E72E3B" w:rsidRPr="002F5937" w:rsidRDefault="00AB72FE"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t xml:space="preserve">4. Осы </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осымша Тараптардың уәкілетті өкілдері қол қойған сәттен бастап күшіне енеді.</w:t>
      </w:r>
    </w:p>
    <w:p w:rsidR="00E72E3B" w:rsidRPr="002F5937" w:rsidRDefault="00AB72FE"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t xml:space="preserve">5. Осы </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 xml:space="preserve">осымша Тараптардың әрқайсысы үшін </w:t>
      </w:r>
      <w:r w:rsidRPr="002F5937">
        <w:rPr>
          <w:rFonts w:ascii="Times New Roman" w:eastAsia="Times New Roman" w:hAnsi="Times New Roman" w:cs="Times New Roman"/>
          <w:color w:val="212529"/>
          <w:sz w:val="24"/>
          <w:szCs w:val="24"/>
          <w:lang w:val="kk-KZ" w:eastAsia="ru-RU"/>
        </w:rPr>
        <w:t>бір-бірден заңды</w:t>
      </w:r>
      <w:r>
        <w:rPr>
          <w:rFonts w:ascii="Times New Roman" w:eastAsia="Times New Roman" w:hAnsi="Times New Roman" w:cs="Times New Roman"/>
          <w:color w:val="212529"/>
          <w:sz w:val="24"/>
          <w:szCs w:val="24"/>
          <w:lang w:val="kk-KZ" w:eastAsia="ru-RU"/>
        </w:rPr>
        <w:t>қ</w:t>
      </w:r>
      <w:r w:rsidRPr="002F5937">
        <w:rPr>
          <w:rFonts w:ascii="Times New Roman" w:eastAsia="Times New Roman" w:hAnsi="Times New Roman" w:cs="Times New Roman"/>
          <w:color w:val="212529"/>
          <w:sz w:val="24"/>
          <w:szCs w:val="24"/>
          <w:lang w:val="kk-KZ" w:eastAsia="ru-RU"/>
        </w:rPr>
        <w:t xml:space="preserve"> күші </w:t>
      </w:r>
      <w:r w:rsidR="00E72E3B" w:rsidRPr="002F5937">
        <w:rPr>
          <w:rFonts w:ascii="Times New Roman" w:eastAsia="Times New Roman" w:hAnsi="Times New Roman" w:cs="Times New Roman"/>
          <w:color w:val="212529"/>
          <w:sz w:val="24"/>
          <w:szCs w:val="24"/>
          <w:lang w:val="kk-KZ" w:eastAsia="ru-RU"/>
        </w:rPr>
        <w:t>бірдей екі данада жасалды.</w:t>
      </w:r>
    </w:p>
    <w:p w:rsidR="00E72E3B" w:rsidRPr="002F5937" w:rsidRDefault="00AB72FE"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lastRenderedPageBreak/>
        <w:t xml:space="preserve">6. Осы </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осымшаның факсимил</w:t>
      </w:r>
      <w:r>
        <w:rPr>
          <w:rFonts w:ascii="Times New Roman" w:eastAsia="Times New Roman" w:hAnsi="Times New Roman" w:cs="Times New Roman"/>
          <w:color w:val="212529"/>
          <w:sz w:val="24"/>
          <w:szCs w:val="24"/>
          <w:lang w:val="kk-KZ" w:eastAsia="ru-RU"/>
        </w:rPr>
        <w:t>е</w:t>
      </w:r>
      <w:r w:rsidR="00E72E3B" w:rsidRPr="002F5937">
        <w:rPr>
          <w:rFonts w:ascii="Times New Roman" w:eastAsia="Times New Roman" w:hAnsi="Times New Roman" w:cs="Times New Roman"/>
          <w:color w:val="212529"/>
          <w:sz w:val="24"/>
          <w:szCs w:val="24"/>
          <w:lang w:val="kk-KZ" w:eastAsia="ru-RU"/>
        </w:rPr>
        <w:t xml:space="preserve"> көшірмелерінің түпнұсқамен заңды</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 xml:space="preserve"> күші </w:t>
      </w:r>
      <w:r w:rsidRPr="002F5937">
        <w:rPr>
          <w:rFonts w:ascii="Times New Roman" w:eastAsia="Times New Roman" w:hAnsi="Times New Roman" w:cs="Times New Roman"/>
          <w:color w:val="212529"/>
          <w:sz w:val="24"/>
          <w:szCs w:val="24"/>
          <w:lang w:val="kk-KZ" w:eastAsia="ru-RU"/>
        </w:rPr>
        <w:t xml:space="preserve">бірдей </w:t>
      </w:r>
      <w:r w:rsidR="00E72E3B" w:rsidRPr="002F5937">
        <w:rPr>
          <w:rFonts w:ascii="Times New Roman" w:eastAsia="Times New Roman" w:hAnsi="Times New Roman" w:cs="Times New Roman"/>
          <w:color w:val="212529"/>
          <w:sz w:val="24"/>
          <w:szCs w:val="24"/>
          <w:lang w:val="kk-KZ" w:eastAsia="ru-RU"/>
        </w:rPr>
        <w:t>болады.</w:t>
      </w:r>
    </w:p>
    <w:p w:rsidR="00FA7609" w:rsidRPr="00AB72FE" w:rsidRDefault="00E72E3B" w:rsidP="00AB72FE">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t xml:space="preserve">7. Осы қосымша </w:t>
      </w:r>
      <w:r w:rsidR="009E4BD9">
        <w:rPr>
          <w:rFonts w:ascii="Times New Roman" w:eastAsia="Times New Roman" w:hAnsi="Times New Roman" w:cs="Times New Roman"/>
          <w:b/>
          <w:color w:val="212529"/>
          <w:sz w:val="24"/>
          <w:szCs w:val="24"/>
          <w:lang w:val="kk-KZ" w:eastAsia="ru-RU"/>
        </w:rPr>
        <w:t>2023</w:t>
      </w:r>
      <w:r w:rsidR="00AB72FE" w:rsidRPr="00AB72FE">
        <w:rPr>
          <w:rFonts w:ascii="Times New Roman" w:eastAsia="Times New Roman" w:hAnsi="Times New Roman" w:cs="Times New Roman"/>
          <w:b/>
          <w:color w:val="212529"/>
          <w:sz w:val="24"/>
          <w:szCs w:val="24"/>
          <w:lang w:val="kk-KZ" w:eastAsia="ru-RU"/>
        </w:rPr>
        <w:t xml:space="preserve"> жылғы «</w:t>
      </w:r>
      <w:r w:rsidR="00AB72FE" w:rsidRPr="002F5937">
        <w:rPr>
          <w:rFonts w:ascii="Times New Roman" w:eastAsia="Times New Roman" w:hAnsi="Times New Roman" w:cs="Times New Roman"/>
          <w:b/>
          <w:color w:val="212529"/>
          <w:sz w:val="24"/>
          <w:szCs w:val="24"/>
          <w:lang w:val="kk-KZ" w:eastAsia="ru-RU"/>
        </w:rPr>
        <w:t>___</w:t>
      </w:r>
      <w:r w:rsidR="00AB72FE" w:rsidRPr="00AB72FE">
        <w:rPr>
          <w:rFonts w:ascii="Times New Roman" w:eastAsia="Times New Roman" w:hAnsi="Times New Roman" w:cs="Times New Roman"/>
          <w:b/>
          <w:color w:val="212529"/>
          <w:sz w:val="24"/>
          <w:szCs w:val="24"/>
          <w:lang w:val="kk-KZ" w:eastAsia="ru-RU"/>
        </w:rPr>
        <w:t>»</w:t>
      </w:r>
      <w:r w:rsidR="00AB72FE" w:rsidRPr="002F5937">
        <w:rPr>
          <w:rFonts w:ascii="Times New Roman" w:eastAsia="Times New Roman" w:hAnsi="Times New Roman" w:cs="Times New Roman"/>
          <w:b/>
          <w:color w:val="212529"/>
          <w:sz w:val="24"/>
          <w:szCs w:val="24"/>
          <w:lang w:val="kk-KZ" w:eastAsia="ru-RU"/>
        </w:rPr>
        <w:t xml:space="preserve"> __________ біліктілікті арттыру курстарын ұйымдастыру және өткізу туралы </w:t>
      </w:r>
      <w:r w:rsidRPr="002F5937">
        <w:rPr>
          <w:rFonts w:ascii="Times New Roman" w:eastAsia="Times New Roman" w:hAnsi="Times New Roman" w:cs="Times New Roman"/>
          <w:b/>
          <w:color w:val="212529"/>
          <w:sz w:val="24"/>
          <w:szCs w:val="24"/>
          <w:lang w:val="kk-KZ" w:eastAsia="ru-RU"/>
        </w:rPr>
        <w:t>шарттың</w:t>
      </w:r>
      <w:r w:rsidRPr="002F5937">
        <w:rPr>
          <w:rFonts w:ascii="Times New Roman" w:eastAsia="Times New Roman" w:hAnsi="Times New Roman" w:cs="Times New Roman"/>
          <w:color w:val="212529"/>
          <w:sz w:val="24"/>
          <w:szCs w:val="24"/>
          <w:lang w:val="kk-KZ" w:eastAsia="ru-RU"/>
        </w:rPr>
        <w:t xml:space="preserve"> ажыра</w:t>
      </w:r>
      <w:r w:rsidR="00AB72FE">
        <w:rPr>
          <w:rFonts w:ascii="Times New Roman" w:eastAsia="Times New Roman" w:hAnsi="Times New Roman" w:cs="Times New Roman"/>
          <w:color w:val="212529"/>
          <w:sz w:val="24"/>
          <w:szCs w:val="24"/>
          <w:lang w:val="kk-KZ" w:eastAsia="ru-RU"/>
        </w:rPr>
        <w:t>тыл</w:t>
      </w:r>
      <w:r w:rsidRPr="002F5937">
        <w:rPr>
          <w:rFonts w:ascii="Times New Roman" w:eastAsia="Times New Roman" w:hAnsi="Times New Roman" w:cs="Times New Roman"/>
          <w:color w:val="212529"/>
          <w:sz w:val="24"/>
          <w:szCs w:val="24"/>
          <w:lang w:val="kk-KZ" w:eastAsia="ru-RU"/>
        </w:rPr>
        <w:t>мас бөлігі болып табылады</w:t>
      </w:r>
      <w:r w:rsidR="00AB72FE">
        <w:rPr>
          <w:rFonts w:ascii="Times New Roman" w:eastAsia="Times New Roman" w:hAnsi="Times New Roman" w:cs="Times New Roman"/>
          <w:color w:val="212529"/>
          <w:sz w:val="24"/>
          <w:szCs w:val="24"/>
          <w:lang w:val="kk-KZ" w:eastAsia="ru-RU"/>
        </w:rPr>
        <w:t>.</w:t>
      </w:r>
      <w:r w:rsidRPr="002F5937">
        <w:rPr>
          <w:rFonts w:ascii="Times New Roman" w:eastAsia="Times New Roman" w:hAnsi="Times New Roman" w:cs="Times New Roman"/>
          <w:color w:val="212529"/>
          <w:sz w:val="24"/>
          <w:szCs w:val="24"/>
          <w:lang w:val="kk-KZ" w:eastAsia="ru-RU"/>
        </w:rPr>
        <w:t xml:space="preserve"> </w:t>
      </w:r>
    </w:p>
    <w:tbl>
      <w:tblPr>
        <w:tblStyle w:val="a7"/>
        <w:tblW w:w="9351" w:type="dxa"/>
        <w:tblLayout w:type="fixed"/>
        <w:tblLook w:val="04A0" w:firstRow="1" w:lastRow="0" w:firstColumn="1" w:lastColumn="0" w:noHBand="0" w:noVBand="1"/>
      </w:tblPr>
      <w:tblGrid>
        <w:gridCol w:w="4531"/>
        <w:gridCol w:w="4820"/>
      </w:tblGrid>
      <w:tr w:rsidR="00FA7609" w:rsidRPr="002B71F3" w:rsidTr="00771F38">
        <w:tc>
          <w:tcPr>
            <w:tcW w:w="4531" w:type="dxa"/>
          </w:tcPr>
          <w:p w:rsidR="00FA7609" w:rsidRPr="002B71F3" w:rsidRDefault="00AB72FE" w:rsidP="00771F38">
            <w:pPr>
              <w:shd w:val="clear" w:color="auto" w:fill="FFFFFF"/>
              <w:ind w:left="4"/>
              <w:contextualSpacing/>
              <w:jc w:val="center"/>
              <w:rPr>
                <w:rFonts w:ascii="Times New Roman" w:hAnsi="Times New Roman" w:cs="Times New Roman"/>
                <w:b/>
                <w:sz w:val="24"/>
                <w:szCs w:val="24"/>
              </w:rPr>
            </w:pPr>
            <w:r>
              <w:rPr>
                <w:rFonts w:ascii="Times New Roman" w:hAnsi="Times New Roman" w:cs="Times New Roman"/>
                <w:b/>
                <w:spacing w:val="-10"/>
                <w:sz w:val="24"/>
                <w:szCs w:val="24"/>
                <w:lang w:val="kk-KZ"/>
              </w:rPr>
              <w:t>Тапсырыс беруші</w:t>
            </w:r>
          </w:p>
        </w:tc>
        <w:tc>
          <w:tcPr>
            <w:tcW w:w="4820" w:type="dxa"/>
          </w:tcPr>
          <w:p w:rsidR="00FA7609" w:rsidRPr="002B71F3" w:rsidRDefault="00AB72FE" w:rsidP="00771F38">
            <w:pPr>
              <w:jc w:val="center"/>
              <w:rPr>
                <w:rFonts w:ascii="Times New Roman" w:hAnsi="Times New Roman" w:cs="Times New Roman"/>
                <w:b/>
                <w:sz w:val="24"/>
                <w:szCs w:val="24"/>
                <w:lang w:val="kk-KZ"/>
              </w:rPr>
            </w:pPr>
            <w:r>
              <w:rPr>
                <w:rFonts w:ascii="Times New Roman" w:hAnsi="Times New Roman" w:cs="Times New Roman"/>
                <w:b/>
                <w:sz w:val="24"/>
                <w:szCs w:val="24"/>
                <w:lang w:val="kk-KZ"/>
              </w:rPr>
              <w:t>Орындау</w:t>
            </w:r>
            <w:r w:rsidR="003D6C18">
              <w:rPr>
                <w:rFonts w:ascii="Times New Roman" w:hAnsi="Times New Roman" w:cs="Times New Roman"/>
                <w:b/>
                <w:sz w:val="24"/>
                <w:szCs w:val="24"/>
                <w:lang w:val="kk-KZ"/>
              </w:rPr>
              <w:t>шы</w:t>
            </w:r>
          </w:p>
        </w:tc>
      </w:tr>
      <w:tr w:rsidR="00FA7609" w:rsidRPr="002B71F3" w:rsidTr="00771F38">
        <w:tc>
          <w:tcPr>
            <w:tcW w:w="4531" w:type="dxa"/>
          </w:tcPr>
          <w:p w:rsidR="00FA7609" w:rsidRDefault="00FA7609" w:rsidP="00771F38">
            <w:pPr>
              <w:rPr>
                <w:rFonts w:ascii="Times New Roman" w:hAnsi="Times New Roman" w:cs="Times New Roman"/>
                <w:sz w:val="24"/>
                <w:szCs w:val="24"/>
              </w:rPr>
            </w:pPr>
          </w:p>
          <w:p w:rsidR="00887682" w:rsidRDefault="00887682" w:rsidP="00887682">
            <w:pPr>
              <w:rPr>
                <w:rFonts w:ascii="Times New Roman" w:hAnsi="Times New Roman" w:cs="Times New Roman"/>
                <w:sz w:val="24"/>
                <w:szCs w:val="24"/>
              </w:rPr>
            </w:pPr>
            <w:r>
              <w:rPr>
                <w:rFonts w:ascii="Times New Roman" w:hAnsi="Times New Roman" w:cs="Times New Roman"/>
                <w:sz w:val="24"/>
                <w:szCs w:val="24"/>
              </w:rPr>
              <w:t>Те</w:t>
            </w:r>
            <w:r>
              <w:rPr>
                <w:rFonts w:ascii="Times New Roman" w:hAnsi="Times New Roman" w:cs="Times New Roman"/>
                <w:sz w:val="24"/>
                <w:szCs w:val="24"/>
                <w:lang w:val="kk-KZ"/>
              </w:rPr>
              <w:t xml:space="preserve">гі </w:t>
            </w:r>
            <w:r>
              <w:rPr>
                <w:rFonts w:ascii="Times New Roman" w:hAnsi="Times New Roman" w:cs="Times New Roman"/>
                <w:sz w:val="24"/>
                <w:szCs w:val="24"/>
              </w:rPr>
              <w:t>___________________________</w:t>
            </w:r>
          </w:p>
          <w:p w:rsidR="00887682" w:rsidRDefault="00887682" w:rsidP="00887682">
            <w:pPr>
              <w:rPr>
                <w:rFonts w:ascii="Times New Roman" w:hAnsi="Times New Roman" w:cs="Times New Roman"/>
                <w:sz w:val="24"/>
                <w:szCs w:val="24"/>
              </w:rPr>
            </w:pPr>
          </w:p>
          <w:p w:rsidR="00887682" w:rsidRDefault="00887682" w:rsidP="00887682">
            <w:pPr>
              <w:rPr>
                <w:rFonts w:ascii="Times New Roman" w:hAnsi="Times New Roman" w:cs="Times New Roman"/>
                <w:sz w:val="24"/>
                <w:szCs w:val="24"/>
              </w:rPr>
            </w:pP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____________________________</w:t>
            </w:r>
          </w:p>
          <w:p w:rsidR="00887682" w:rsidRDefault="00887682" w:rsidP="00887682">
            <w:pPr>
              <w:rPr>
                <w:rFonts w:ascii="Times New Roman" w:hAnsi="Times New Roman" w:cs="Times New Roman"/>
                <w:sz w:val="24"/>
                <w:szCs w:val="24"/>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Әкесінің аты_____________________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Жеке куәлігінің № 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ЖСН____________________________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Ауданы__________________________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Мекен жайы______________________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rPr>
            </w:pPr>
            <w:r>
              <w:rPr>
                <w:rFonts w:ascii="Times New Roman" w:hAnsi="Times New Roman" w:cs="Times New Roman"/>
                <w:sz w:val="24"/>
                <w:szCs w:val="24"/>
                <w:lang w:val="kk-KZ"/>
              </w:rPr>
              <w:t>Қолы____________________________</w:t>
            </w:r>
          </w:p>
          <w:p w:rsidR="00887682" w:rsidRPr="002B71F3" w:rsidRDefault="00887682" w:rsidP="00771F38">
            <w:pPr>
              <w:rPr>
                <w:rFonts w:ascii="Times New Roman" w:hAnsi="Times New Roman" w:cs="Times New Roman"/>
                <w:sz w:val="24"/>
                <w:szCs w:val="24"/>
              </w:rPr>
            </w:pPr>
          </w:p>
        </w:tc>
        <w:tc>
          <w:tcPr>
            <w:tcW w:w="4820" w:type="dxa"/>
          </w:tcPr>
          <w:p w:rsidR="00D75F10" w:rsidRPr="009A0304" w:rsidRDefault="00D75F10" w:rsidP="00D75F10">
            <w:pPr>
              <w:jc w:val="center"/>
              <w:rPr>
                <w:rFonts w:ascii="Times New Roman" w:hAnsi="Times New Roman" w:cs="Times New Roman"/>
                <w:lang w:val="kk-KZ"/>
              </w:rPr>
            </w:pPr>
            <w:r w:rsidRPr="009A0304">
              <w:rPr>
                <w:rFonts w:ascii="Times New Roman" w:hAnsi="Times New Roman" w:cs="Times New Roman"/>
                <w:lang w:val="kk-KZ"/>
              </w:rPr>
              <w:t>Қазақстан Республикасының Оқу-ағарту министрлігінің «Арнайы және инклюзивті білімді дамытудың Ұлттық ғылыми-практикалық орталығы» РММ</w:t>
            </w:r>
          </w:p>
          <w:p w:rsidR="00D75F10" w:rsidRPr="009A0304" w:rsidRDefault="00D75F10" w:rsidP="00D75F10">
            <w:pPr>
              <w:jc w:val="center"/>
              <w:rPr>
                <w:rFonts w:ascii="Times New Roman" w:hAnsi="Times New Roman" w:cs="Times New Roman"/>
                <w:lang w:val="kk-KZ"/>
              </w:rPr>
            </w:pPr>
          </w:p>
          <w:p w:rsidR="00D75F10" w:rsidRPr="009A0304" w:rsidRDefault="00D75F10" w:rsidP="00D75F10">
            <w:pPr>
              <w:jc w:val="center"/>
              <w:rPr>
                <w:rFonts w:ascii="Times New Roman" w:hAnsi="Times New Roman" w:cs="Times New Roman"/>
              </w:rPr>
            </w:pPr>
            <w:r w:rsidRPr="009A0304">
              <w:rPr>
                <w:rFonts w:ascii="Times New Roman" w:hAnsi="Times New Roman" w:cs="Times New Roman"/>
              </w:rPr>
              <w:t>050008, Алматы</w:t>
            </w:r>
            <w:r w:rsidRPr="009A0304">
              <w:rPr>
                <w:rFonts w:ascii="Times New Roman" w:hAnsi="Times New Roman" w:cs="Times New Roman"/>
                <w:lang w:val="kk-KZ"/>
              </w:rPr>
              <w:t xml:space="preserve"> қ.</w:t>
            </w:r>
            <w:r w:rsidRPr="009A0304">
              <w:rPr>
                <w:rFonts w:ascii="Times New Roman" w:hAnsi="Times New Roman" w:cs="Times New Roman"/>
              </w:rPr>
              <w:t xml:space="preserve">, </w:t>
            </w:r>
            <w:proofErr w:type="spellStart"/>
            <w:r w:rsidRPr="009A0304">
              <w:rPr>
                <w:rFonts w:ascii="Times New Roman" w:hAnsi="Times New Roman" w:cs="Times New Roman"/>
              </w:rPr>
              <w:t>Байза</w:t>
            </w:r>
            <w:proofErr w:type="spellEnd"/>
            <w:r w:rsidRPr="009A0304">
              <w:rPr>
                <w:rFonts w:ascii="Times New Roman" w:hAnsi="Times New Roman" w:cs="Times New Roman"/>
                <w:lang w:val="kk-KZ"/>
              </w:rPr>
              <w:t>қ</w:t>
            </w:r>
            <w:proofErr w:type="spellStart"/>
            <w:r w:rsidRPr="009A0304">
              <w:rPr>
                <w:rFonts w:ascii="Times New Roman" w:hAnsi="Times New Roman" w:cs="Times New Roman"/>
              </w:rPr>
              <w:t>ов</w:t>
            </w:r>
            <w:proofErr w:type="spellEnd"/>
            <w:r w:rsidRPr="009A0304">
              <w:rPr>
                <w:rFonts w:ascii="Times New Roman" w:hAnsi="Times New Roman" w:cs="Times New Roman"/>
                <w:lang w:val="kk-KZ"/>
              </w:rPr>
              <w:t xml:space="preserve"> к-сі</w:t>
            </w:r>
            <w:r w:rsidRPr="009A0304">
              <w:rPr>
                <w:rFonts w:ascii="Times New Roman" w:hAnsi="Times New Roman" w:cs="Times New Roman"/>
              </w:rPr>
              <w:t>, 273 А</w:t>
            </w:r>
          </w:p>
          <w:p w:rsidR="00D75F10" w:rsidRPr="009A0304" w:rsidRDefault="00D75F10" w:rsidP="00D75F10">
            <w:pPr>
              <w:pStyle w:val="a3"/>
              <w:shd w:val="clear" w:color="auto" w:fill="FFFFFF"/>
              <w:spacing w:before="0" w:beforeAutospacing="0" w:after="0" w:afterAutospacing="0"/>
              <w:jc w:val="center"/>
              <w:rPr>
                <w:color w:val="2C2D2E"/>
                <w:sz w:val="22"/>
                <w:szCs w:val="22"/>
              </w:rPr>
            </w:pPr>
            <w:r w:rsidRPr="009A0304">
              <w:rPr>
                <w:color w:val="2C2D2E"/>
                <w:sz w:val="22"/>
                <w:szCs w:val="22"/>
              </w:rPr>
              <w:t>БИН 000640003352</w:t>
            </w:r>
          </w:p>
          <w:p w:rsidR="00D75F10" w:rsidRPr="009A0304" w:rsidRDefault="00D75F10" w:rsidP="00D75F10">
            <w:pPr>
              <w:pStyle w:val="a3"/>
              <w:shd w:val="clear" w:color="auto" w:fill="FFFFFF"/>
              <w:spacing w:before="0" w:beforeAutospacing="0" w:after="0" w:afterAutospacing="0"/>
              <w:jc w:val="center"/>
              <w:rPr>
                <w:color w:val="2C2D2E"/>
                <w:sz w:val="22"/>
                <w:szCs w:val="22"/>
              </w:rPr>
            </w:pPr>
            <w:r w:rsidRPr="009A0304">
              <w:rPr>
                <w:color w:val="2C2D2E"/>
                <w:sz w:val="22"/>
                <w:szCs w:val="22"/>
              </w:rPr>
              <w:t>БИК KKMFKZ2A</w:t>
            </w:r>
          </w:p>
          <w:p w:rsidR="00D75F10" w:rsidRPr="009A0304" w:rsidRDefault="00D75F10" w:rsidP="00D75F10">
            <w:pPr>
              <w:pStyle w:val="a3"/>
              <w:shd w:val="clear" w:color="auto" w:fill="FFFFFF"/>
              <w:spacing w:before="0" w:beforeAutospacing="0" w:after="0" w:afterAutospacing="0"/>
              <w:jc w:val="center"/>
              <w:rPr>
                <w:color w:val="2C2D2E"/>
                <w:sz w:val="22"/>
                <w:szCs w:val="22"/>
              </w:rPr>
            </w:pPr>
            <w:r w:rsidRPr="009A0304">
              <w:rPr>
                <w:color w:val="2C2D2E"/>
                <w:sz w:val="22"/>
                <w:szCs w:val="22"/>
              </w:rPr>
              <w:t>ИИК </w:t>
            </w:r>
            <w:r w:rsidRPr="009A0304">
              <w:rPr>
                <w:color w:val="3C3C3C"/>
                <w:sz w:val="22"/>
                <w:szCs w:val="22"/>
              </w:rPr>
              <w:t>KZ370703012240026001</w:t>
            </w:r>
          </w:p>
          <w:p w:rsidR="00D75F10" w:rsidRPr="009A0304" w:rsidRDefault="00D75F10" w:rsidP="00D75F10">
            <w:pPr>
              <w:pStyle w:val="a3"/>
              <w:shd w:val="clear" w:color="auto" w:fill="FFFFFF"/>
              <w:spacing w:before="0" w:beforeAutospacing="0" w:after="0" w:afterAutospacing="0"/>
              <w:jc w:val="center"/>
              <w:rPr>
                <w:color w:val="2C2D2E"/>
                <w:sz w:val="22"/>
                <w:szCs w:val="22"/>
              </w:rPr>
            </w:pPr>
            <w:r w:rsidRPr="009A0304">
              <w:rPr>
                <w:color w:val="2C2D2E"/>
                <w:sz w:val="22"/>
                <w:szCs w:val="22"/>
              </w:rPr>
              <w:t>РГУ "КОМИТЕТ КАЗНАЧЕЙСТВА МИНИСТЕРСТВА ФИНАНСОВ РК"</w:t>
            </w:r>
          </w:p>
          <w:p w:rsidR="00D75F10" w:rsidRPr="009A0304" w:rsidRDefault="00D75F10" w:rsidP="00D75F10">
            <w:pPr>
              <w:jc w:val="center"/>
              <w:rPr>
                <w:rStyle w:val="js-phone-number"/>
                <w:rFonts w:ascii="Times New Roman" w:hAnsi="Times New Roman" w:cs="Times New Roman"/>
                <w:color w:val="2C2D2E"/>
              </w:rPr>
            </w:pPr>
            <w:r w:rsidRPr="009A0304">
              <w:rPr>
                <w:rFonts w:ascii="Times New Roman" w:hAnsi="Times New Roman" w:cs="Times New Roman"/>
                <w:color w:val="2C2D2E"/>
              </w:rPr>
              <w:t>Тел.: </w:t>
            </w:r>
            <w:r w:rsidRPr="009A0304">
              <w:rPr>
                <w:rStyle w:val="js-phone-number"/>
                <w:rFonts w:ascii="Times New Roman" w:hAnsi="Times New Roman" w:cs="Times New Roman"/>
                <w:color w:val="2C2D2E"/>
              </w:rPr>
              <w:t>87273944516</w:t>
            </w:r>
          </w:p>
          <w:p w:rsidR="00D75F10" w:rsidRPr="00B42803" w:rsidRDefault="00D75F10" w:rsidP="00D75F10">
            <w:pPr>
              <w:pStyle w:val="a3"/>
              <w:shd w:val="clear" w:color="auto" w:fill="FFFFFF"/>
              <w:spacing w:before="0" w:beforeAutospacing="0" w:after="0" w:afterAutospacing="0"/>
              <w:jc w:val="center"/>
              <w:rPr>
                <w:b/>
                <w:color w:val="2C2D2E"/>
                <w:sz w:val="22"/>
                <w:szCs w:val="22"/>
              </w:rPr>
            </w:pPr>
            <w:r w:rsidRPr="00B42803">
              <w:rPr>
                <w:b/>
                <w:color w:val="2C2D2E"/>
                <w:sz w:val="22"/>
                <w:szCs w:val="22"/>
              </w:rPr>
              <w:t>КНП 119</w:t>
            </w:r>
          </w:p>
          <w:p w:rsidR="00D75F10" w:rsidRPr="009A0304" w:rsidRDefault="00D75F10" w:rsidP="00D75F10">
            <w:pPr>
              <w:pStyle w:val="a3"/>
              <w:shd w:val="clear" w:color="auto" w:fill="FFFFFF"/>
              <w:spacing w:before="0" w:beforeAutospacing="0" w:after="0" w:afterAutospacing="0"/>
              <w:jc w:val="center"/>
              <w:rPr>
                <w:color w:val="2C2D2E"/>
                <w:sz w:val="22"/>
                <w:szCs w:val="22"/>
              </w:rPr>
            </w:pPr>
            <w:proofErr w:type="spellStart"/>
            <w:r w:rsidRPr="009A0304">
              <w:rPr>
                <w:color w:val="2C2D2E"/>
                <w:sz w:val="22"/>
                <w:szCs w:val="22"/>
              </w:rPr>
              <w:t>Кбе</w:t>
            </w:r>
            <w:proofErr w:type="spellEnd"/>
            <w:r w:rsidRPr="009A0304">
              <w:rPr>
                <w:color w:val="2C2D2E"/>
                <w:sz w:val="22"/>
                <w:szCs w:val="22"/>
              </w:rPr>
              <w:t xml:space="preserve"> 11</w:t>
            </w:r>
          </w:p>
          <w:p w:rsidR="00AB72FE" w:rsidRPr="00D75F10" w:rsidRDefault="00D75F10" w:rsidP="00D75F10">
            <w:pPr>
              <w:jc w:val="center"/>
              <w:rPr>
                <w:rFonts w:ascii="Times New Roman" w:hAnsi="Times New Roman" w:cs="Times New Roman"/>
                <w:b/>
                <w:sz w:val="28"/>
                <w:szCs w:val="28"/>
              </w:rPr>
            </w:pPr>
            <w:r w:rsidRPr="00E92384">
              <w:rPr>
                <w:rFonts w:ascii="Times New Roman" w:hAnsi="Times New Roman" w:cs="Times New Roman"/>
                <w:b/>
                <w:sz w:val="28"/>
                <w:szCs w:val="28"/>
              </w:rPr>
              <w:t>Вид услуги 010</w:t>
            </w:r>
            <w:bookmarkStart w:id="0" w:name="_GoBack"/>
            <w:bookmarkEnd w:id="0"/>
          </w:p>
          <w:p w:rsidR="00AB72FE" w:rsidRPr="002B71F3" w:rsidRDefault="00AB72FE" w:rsidP="00AB72FE">
            <w:pPr>
              <w:rPr>
                <w:rFonts w:ascii="Times New Roman" w:hAnsi="Times New Roman" w:cs="Times New Roman"/>
                <w:b/>
                <w:sz w:val="24"/>
                <w:szCs w:val="24"/>
                <w:lang w:val="kk-KZ"/>
              </w:rPr>
            </w:pPr>
          </w:p>
          <w:p w:rsidR="00AB72FE" w:rsidRPr="002B71F3" w:rsidRDefault="00AB72FE" w:rsidP="00AB72FE">
            <w:pPr>
              <w:rPr>
                <w:rFonts w:ascii="Times New Roman" w:hAnsi="Times New Roman" w:cs="Times New Roman"/>
                <w:b/>
                <w:sz w:val="24"/>
                <w:szCs w:val="24"/>
                <w:lang w:val="kk-KZ"/>
              </w:rPr>
            </w:pPr>
          </w:p>
          <w:p w:rsidR="00AB72FE" w:rsidRPr="002B71F3" w:rsidRDefault="00AB72FE" w:rsidP="00AB72FE">
            <w:pPr>
              <w:rPr>
                <w:rFonts w:ascii="Times New Roman" w:hAnsi="Times New Roman" w:cs="Times New Roman"/>
                <w:sz w:val="24"/>
                <w:szCs w:val="24"/>
                <w:lang w:val="kk-KZ"/>
              </w:rPr>
            </w:pPr>
            <w:r>
              <w:rPr>
                <w:rFonts w:ascii="Times New Roman" w:hAnsi="Times New Roman" w:cs="Times New Roman"/>
                <w:sz w:val="24"/>
                <w:szCs w:val="24"/>
                <w:lang w:val="kk-KZ"/>
              </w:rPr>
              <w:t>Директор_______________</w:t>
            </w:r>
            <w:r w:rsidRPr="002B71F3">
              <w:rPr>
                <w:rFonts w:ascii="Times New Roman" w:hAnsi="Times New Roman" w:cs="Times New Roman"/>
                <w:sz w:val="24"/>
                <w:szCs w:val="24"/>
                <w:lang w:val="kk-KZ"/>
              </w:rPr>
              <w:t xml:space="preserve"> А.М.Кудеринова </w:t>
            </w:r>
          </w:p>
          <w:p w:rsidR="00AB72FE" w:rsidRDefault="00AB72FE" w:rsidP="00AB72FE">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A7609" w:rsidRPr="002B71F3" w:rsidRDefault="00AB72FE" w:rsidP="00AB72FE">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м.о.</w:t>
            </w:r>
          </w:p>
        </w:tc>
      </w:tr>
    </w:tbl>
    <w:p w:rsidR="00FA7609" w:rsidRPr="00571E0C" w:rsidRDefault="00FA7609" w:rsidP="00FA7609">
      <w:pPr>
        <w:jc w:val="both"/>
        <w:rPr>
          <w:rFonts w:ascii="Times New Roman" w:hAnsi="Times New Roman" w:cs="Times New Roman"/>
          <w:sz w:val="24"/>
          <w:szCs w:val="24"/>
        </w:rPr>
      </w:pPr>
    </w:p>
    <w:p w:rsidR="002F5937" w:rsidRPr="00571E0C" w:rsidRDefault="002F5937" w:rsidP="00571E0C">
      <w:pPr>
        <w:jc w:val="both"/>
        <w:rPr>
          <w:rFonts w:ascii="Times New Roman" w:hAnsi="Times New Roman" w:cs="Times New Roman"/>
          <w:sz w:val="24"/>
          <w:szCs w:val="24"/>
        </w:rPr>
      </w:pPr>
    </w:p>
    <w:sectPr w:rsidR="002F5937" w:rsidRPr="00571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41"/>
    <w:multiLevelType w:val="multilevel"/>
    <w:tmpl w:val="9A26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D59B8"/>
    <w:multiLevelType w:val="multilevel"/>
    <w:tmpl w:val="41888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A2266"/>
    <w:multiLevelType w:val="multilevel"/>
    <w:tmpl w:val="D21AC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3E"/>
    <w:rsid w:val="00034762"/>
    <w:rsid w:val="00046964"/>
    <w:rsid w:val="000625A2"/>
    <w:rsid w:val="00067172"/>
    <w:rsid w:val="000F682D"/>
    <w:rsid w:val="00171091"/>
    <w:rsid w:val="001B13E2"/>
    <w:rsid w:val="001C5F63"/>
    <w:rsid w:val="00247877"/>
    <w:rsid w:val="002B5573"/>
    <w:rsid w:val="002B71F3"/>
    <w:rsid w:val="002F5937"/>
    <w:rsid w:val="00334CE4"/>
    <w:rsid w:val="003D6C18"/>
    <w:rsid w:val="003E5CA6"/>
    <w:rsid w:val="00442B17"/>
    <w:rsid w:val="0046078B"/>
    <w:rsid w:val="004D1413"/>
    <w:rsid w:val="004D4D36"/>
    <w:rsid w:val="004E2C3E"/>
    <w:rsid w:val="004F38B3"/>
    <w:rsid w:val="004F5ABC"/>
    <w:rsid w:val="0052458A"/>
    <w:rsid w:val="00551985"/>
    <w:rsid w:val="00571E0C"/>
    <w:rsid w:val="00640264"/>
    <w:rsid w:val="00744D21"/>
    <w:rsid w:val="00773A2F"/>
    <w:rsid w:val="00774C20"/>
    <w:rsid w:val="007A12CB"/>
    <w:rsid w:val="00836F0E"/>
    <w:rsid w:val="0087075F"/>
    <w:rsid w:val="00887682"/>
    <w:rsid w:val="008E5694"/>
    <w:rsid w:val="009641F6"/>
    <w:rsid w:val="009968CF"/>
    <w:rsid w:val="009D03B4"/>
    <w:rsid w:val="009E4BD9"/>
    <w:rsid w:val="00A00E7C"/>
    <w:rsid w:val="00A52126"/>
    <w:rsid w:val="00A60EE3"/>
    <w:rsid w:val="00A70182"/>
    <w:rsid w:val="00A7441F"/>
    <w:rsid w:val="00AB72FE"/>
    <w:rsid w:val="00B64F6D"/>
    <w:rsid w:val="00B962CF"/>
    <w:rsid w:val="00BD231C"/>
    <w:rsid w:val="00D44DE9"/>
    <w:rsid w:val="00D75F10"/>
    <w:rsid w:val="00DE3B64"/>
    <w:rsid w:val="00DF46AD"/>
    <w:rsid w:val="00E010DD"/>
    <w:rsid w:val="00E11283"/>
    <w:rsid w:val="00E4064B"/>
    <w:rsid w:val="00E72E3B"/>
    <w:rsid w:val="00EC13EC"/>
    <w:rsid w:val="00EF6A6A"/>
    <w:rsid w:val="00F0383F"/>
    <w:rsid w:val="00F76EE4"/>
    <w:rsid w:val="00FA40C9"/>
    <w:rsid w:val="00FA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DADB"/>
  <w15:docId w15:val="{94B7143C-04A8-41D5-8B7D-DF5461C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2FE"/>
  </w:style>
  <w:style w:type="paragraph" w:styleId="2">
    <w:name w:val="heading 2"/>
    <w:basedOn w:val="a"/>
    <w:link w:val="20"/>
    <w:uiPriority w:val="9"/>
    <w:qFormat/>
    <w:rsid w:val="00E40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6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0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64B"/>
    <w:rPr>
      <w:b/>
      <w:bCs/>
    </w:rPr>
  </w:style>
  <w:style w:type="character" w:styleId="a5">
    <w:name w:val="Hyperlink"/>
    <w:basedOn w:val="a0"/>
    <w:uiPriority w:val="99"/>
    <w:unhideWhenUsed/>
    <w:rsid w:val="00E4064B"/>
    <w:rPr>
      <w:color w:val="0000FF"/>
      <w:u w:val="single"/>
    </w:rPr>
  </w:style>
  <w:style w:type="character" w:styleId="a6">
    <w:name w:val="Emphasis"/>
    <w:basedOn w:val="a0"/>
    <w:uiPriority w:val="20"/>
    <w:qFormat/>
    <w:rsid w:val="0052458A"/>
    <w:rPr>
      <w:i/>
      <w:iCs/>
    </w:rPr>
  </w:style>
  <w:style w:type="table" w:styleId="a7">
    <w:name w:val="Table Grid"/>
    <w:basedOn w:val="a1"/>
    <w:uiPriority w:val="39"/>
    <w:rsid w:val="002B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10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1091"/>
    <w:rPr>
      <w:rFonts w:ascii="Segoe UI" w:hAnsi="Segoe UI" w:cs="Segoe UI"/>
      <w:sz w:val="18"/>
      <w:szCs w:val="18"/>
    </w:rPr>
  </w:style>
  <w:style w:type="paragraph" w:styleId="aa">
    <w:name w:val="No Spacing"/>
    <w:uiPriority w:val="1"/>
    <w:qFormat/>
    <w:rsid w:val="00E72E3B"/>
    <w:pPr>
      <w:spacing w:after="0" w:line="240" w:lineRule="auto"/>
    </w:pPr>
  </w:style>
  <w:style w:type="character" w:customStyle="1" w:styleId="js-phone-number">
    <w:name w:val="js-phone-number"/>
    <w:basedOn w:val="a0"/>
    <w:rsid w:val="00D4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8845">
      <w:bodyDiv w:val="1"/>
      <w:marLeft w:val="0"/>
      <w:marRight w:val="0"/>
      <w:marTop w:val="0"/>
      <w:marBottom w:val="0"/>
      <w:divBdr>
        <w:top w:val="none" w:sz="0" w:space="0" w:color="auto"/>
        <w:left w:val="none" w:sz="0" w:space="0" w:color="auto"/>
        <w:bottom w:val="none" w:sz="0" w:space="0" w:color="auto"/>
        <w:right w:val="none" w:sz="0" w:space="0" w:color="auto"/>
      </w:divBdr>
    </w:div>
    <w:div w:id="656306363">
      <w:bodyDiv w:val="1"/>
      <w:marLeft w:val="0"/>
      <w:marRight w:val="0"/>
      <w:marTop w:val="0"/>
      <w:marBottom w:val="0"/>
      <w:divBdr>
        <w:top w:val="none" w:sz="0" w:space="0" w:color="auto"/>
        <w:left w:val="none" w:sz="0" w:space="0" w:color="auto"/>
        <w:bottom w:val="none" w:sz="0" w:space="0" w:color="auto"/>
        <w:right w:val="none" w:sz="0" w:space="0" w:color="auto"/>
      </w:divBdr>
    </w:div>
    <w:div w:id="1450705424">
      <w:bodyDiv w:val="1"/>
      <w:marLeft w:val="0"/>
      <w:marRight w:val="0"/>
      <w:marTop w:val="0"/>
      <w:marBottom w:val="0"/>
      <w:divBdr>
        <w:top w:val="none" w:sz="0" w:space="0" w:color="auto"/>
        <w:left w:val="none" w:sz="0" w:space="0" w:color="auto"/>
        <w:bottom w:val="none" w:sz="0" w:space="0" w:color="auto"/>
        <w:right w:val="none" w:sz="0" w:space="0" w:color="auto"/>
      </w:divBdr>
    </w:div>
    <w:div w:id="1636251063">
      <w:bodyDiv w:val="1"/>
      <w:marLeft w:val="0"/>
      <w:marRight w:val="0"/>
      <w:marTop w:val="0"/>
      <w:marBottom w:val="0"/>
      <w:divBdr>
        <w:top w:val="none" w:sz="0" w:space="0" w:color="auto"/>
        <w:left w:val="none" w:sz="0" w:space="0" w:color="auto"/>
        <w:bottom w:val="none" w:sz="0" w:space="0" w:color="auto"/>
        <w:right w:val="none" w:sz="0" w:space="0" w:color="auto"/>
      </w:divBdr>
    </w:div>
    <w:div w:id="21460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2468-4C38-4D01-84D3-361F3B7D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2021-02-16T11:35:00Z</cp:lastPrinted>
  <dcterms:created xsi:type="dcterms:W3CDTF">2021-02-17T04:46:00Z</dcterms:created>
  <dcterms:modified xsi:type="dcterms:W3CDTF">2023-05-19T09:00:00Z</dcterms:modified>
</cp:coreProperties>
</file>